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2205" w:rsidRDefault="00932205" w:rsidP="00932205">
      <w:pPr>
        <w:pStyle w:val="a6"/>
        <w:jc w:val="center"/>
        <w:rPr>
          <w:rFonts w:ascii="Times New Roman" w:hAnsi="Times New Roman" w:cs="Times New Roman"/>
          <w:b/>
          <w:sz w:val="28"/>
          <w:szCs w:val="28"/>
        </w:rPr>
      </w:pPr>
      <w:r>
        <w:rPr>
          <w:rFonts w:ascii="Times New Roman" w:hAnsi="Times New Roman" w:cs="Times New Roman"/>
          <w:b/>
          <w:sz w:val="28"/>
          <w:szCs w:val="28"/>
        </w:rPr>
        <w:t>Муниципальное бюджетное дошкольное образовательное учреждение</w:t>
      </w:r>
    </w:p>
    <w:p w:rsidR="00932205" w:rsidRDefault="00932205" w:rsidP="00932205">
      <w:pPr>
        <w:pStyle w:val="a6"/>
        <w:jc w:val="center"/>
        <w:rPr>
          <w:rFonts w:ascii="Times New Roman" w:hAnsi="Times New Roman" w:cs="Times New Roman"/>
          <w:b/>
          <w:sz w:val="28"/>
          <w:szCs w:val="28"/>
        </w:rPr>
      </w:pPr>
      <w:r>
        <w:rPr>
          <w:rFonts w:ascii="Times New Roman" w:hAnsi="Times New Roman" w:cs="Times New Roman"/>
          <w:b/>
          <w:sz w:val="28"/>
          <w:szCs w:val="28"/>
        </w:rPr>
        <w:t>детский сад «Веселая планета» п. Орловского</w:t>
      </w:r>
    </w:p>
    <w:p w:rsidR="00932205" w:rsidRDefault="00932205" w:rsidP="00932205">
      <w:pPr>
        <w:pStyle w:val="a6"/>
        <w:jc w:val="center"/>
        <w:rPr>
          <w:rFonts w:ascii="Times New Roman" w:hAnsi="Times New Roman" w:cs="Times New Roman"/>
          <w:b/>
          <w:sz w:val="28"/>
          <w:szCs w:val="28"/>
        </w:rPr>
      </w:pPr>
    </w:p>
    <w:p w:rsidR="00932205" w:rsidRDefault="00932205" w:rsidP="00932205">
      <w:pPr>
        <w:pStyle w:val="a6"/>
        <w:jc w:val="center"/>
        <w:rPr>
          <w:rFonts w:ascii="Times New Roman" w:hAnsi="Times New Roman" w:cs="Times New Roman"/>
          <w:b/>
          <w:sz w:val="28"/>
          <w:szCs w:val="28"/>
        </w:rPr>
      </w:pPr>
      <w:r>
        <w:rPr>
          <w:rFonts w:ascii="Times New Roman" w:hAnsi="Times New Roman" w:cs="Times New Roman"/>
          <w:b/>
          <w:sz w:val="28"/>
          <w:szCs w:val="28"/>
        </w:rPr>
        <w:t>Приказ</w:t>
      </w:r>
    </w:p>
    <w:p w:rsidR="00932205" w:rsidRDefault="00533B7B" w:rsidP="00932205">
      <w:pPr>
        <w:pStyle w:val="a6"/>
        <w:jc w:val="center"/>
        <w:rPr>
          <w:rFonts w:ascii="Times New Roman" w:hAnsi="Times New Roman" w:cs="Times New Roman"/>
          <w:b/>
          <w:sz w:val="28"/>
          <w:szCs w:val="28"/>
        </w:rPr>
      </w:pPr>
      <w:r>
        <w:rPr>
          <w:rFonts w:ascii="Times New Roman" w:hAnsi="Times New Roman" w:cs="Times New Roman"/>
          <w:b/>
          <w:sz w:val="28"/>
          <w:szCs w:val="28"/>
        </w:rPr>
        <w:t>25.12</w:t>
      </w:r>
      <w:r w:rsidR="00271124">
        <w:rPr>
          <w:rFonts w:ascii="Times New Roman" w:hAnsi="Times New Roman" w:cs="Times New Roman"/>
          <w:b/>
          <w:sz w:val="28"/>
          <w:szCs w:val="28"/>
        </w:rPr>
        <w:t>.2019</w:t>
      </w:r>
      <w:r w:rsidR="00932205">
        <w:rPr>
          <w:rFonts w:ascii="Times New Roman" w:hAnsi="Times New Roman" w:cs="Times New Roman"/>
          <w:b/>
          <w:sz w:val="28"/>
          <w:szCs w:val="28"/>
        </w:rPr>
        <w:t xml:space="preserve">                                                                                                     №</w:t>
      </w:r>
      <w:r w:rsidR="009C3470">
        <w:rPr>
          <w:rFonts w:ascii="Times New Roman" w:hAnsi="Times New Roman" w:cs="Times New Roman"/>
          <w:b/>
          <w:sz w:val="28"/>
          <w:szCs w:val="28"/>
        </w:rPr>
        <w:t xml:space="preserve"> 223</w:t>
      </w:r>
    </w:p>
    <w:p w:rsidR="00932205" w:rsidRDefault="00932205" w:rsidP="00932205">
      <w:pPr>
        <w:pStyle w:val="a6"/>
        <w:jc w:val="center"/>
        <w:rPr>
          <w:rFonts w:ascii="Times New Roman" w:hAnsi="Times New Roman" w:cs="Times New Roman"/>
          <w:b/>
          <w:sz w:val="28"/>
          <w:szCs w:val="28"/>
        </w:rPr>
      </w:pPr>
      <w:r>
        <w:rPr>
          <w:rFonts w:ascii="Times New Roman" w:hAnsi="Times New Roman" w:cs="Times New Roman"/>
          <w:b/>
          <w:sz w:val="28"/>
          <w:szCs w:val="28"/>
        </w:rPr>
        <w:t>п. Орловского</w:t>
      </w:r>
    </w:p>
    <w:p w:rsidR="00932205" w:rsidRDefault="00932205" w:rsidP="00932205">
      <w:pPr>
        <w:spacing w:after="0" w:line="240" w:lineRule="auto"/>
        <w:rPr>
          <w:rFonts w:ascii="Times New Roman" w:hAnsi="Times New Roman"/>
          <w:b/>
          <w:sz w:val="28"/>
          <w:szCs w:val="28"/>
        </w:rPr>
      </w:pPr>
    </w:p>
    <w:p w:rsidR="005C3E22" w:rsidRDefault="00180E16" w:rsidP="005C3E22">
      <w:pPr>
        <w:spacing w:after="0" w:line="240" w:lineRule="auto"/>
        <w:ind w:right="4252"/>
        <w:jc w:val="both"/>
        <w:rPr>
          <w:rFonts w:ascii="Times New Roman" w:hAnsi="Times New Roman"/>
          <w:b/>
          <w:sz w:val="28"/>
          <w:szCs w:val="28"/>
        </w:rPr>
      </w:pPr>
      <w:r>
        <w:rPr>
          <w:rFonts w:ascii="Times New Roman" w:hAnsi="Times New Roman"/>
          <w:b/>
          <w:sz w:val="28"/>
          <w:szCs w:val="28"/>
        </w:rPr>
        <w:t>Об утверж</w:t>
      </w:r>
      <w:r w:rsidR="005C3E22">
        <w:rPr>
          <w:rFonts w:ascii="Times New Roman" w:hAnsi="Times New Roman"/>
          <w:b/>
          <w:sz w:val="28"/>
          <w:szCs w:val="28"/>
        </w:rPr>
        <w:t xml:space="preserve">дении </w:t>
      </w:r>
      <w:proofErr w:type="gramStart"/>
      <w:r w:rsidR="005C3E22">
        <w:rPr>
          <w:rFonts w:ascii="Times New Roman" w:hAnsi="Times New Roman"/>
          <w:b/>
          <w:sz w:val="28"/>
          <w:szCs w:val="28"/>
        </w:rPr>
        <w:t>П</w:t>
      </w:r>
      <w:r>
        <w:rPr>
          <w:rFonts w:ascii="Times New Roman" w:hAnsi="Times New Roman"/>
          <w:b/>
          <w:sz w:val="28"/>
          <w:szCs w:val="28"/>
        </w:rPr>
        <w:t xml:space="preserve">оложения </w:t>
      </w:r>
      <w:r w:rsidR="005C3E22">
        <w:rPr>
          <w:rFonts w:ascii="Times New Roman" w:hAnsi="Times New Roman"/>
          <w:b/>
          <w:sz w:val="28"/>
          <w:szCs w:val="28"/>
        </w:rPr>
        <w:t xml:space="preserve"> «</w:t>
      </w:r>
      <w:proofErr w:type="gramEnd"/>
      <w:r>
        <w:rPr>
          <w:rFonts w:ascii="Times New Roman" w:hAnsi="Times New Roman"/>
          <w:b/>
          <w:sz w:val="28"/>
          <w:szCs w:val="28"/>
        </w:rPr>
        <w:t xml:space="preserve">О нормах </w:t>
      </w:r>
      <w:r w:rsidR="005C3E22">
        <w:rPr>
          <w:rFonts w:ascii="Times New Roman" w:hAnsi="Times New Roman"/>
          <w:b/>
          <w:sz w:val="28"/>
          <w:szCs w:val="28"/>
        </w:rPr>
        <w:t>профессиональной этике педагогических работников МБДОУ детский сад  «Веселая планета»</w:t>
      </w:r>
    </w:p>
    <w:p w:rsidR="005C3E22" w:rsidRDefault="005C3E22" w:rsidP="005C3E22">
      <w:pPr>
        <w:spacing w:after="0" w:line="240" w:lineRule="auto"/>
        <w:ind w:right="4252"/>
        <w:jc w:val="both"/>
        <w:rPr>
          <w:rFonts w:ascii="Times New Roman" w:hAnsi="Times New Roman"/>
          <w:b/>
          <w:sz w:val="28"/>
          <w:szCs w:val="28"/>
        </w:rPr>
      </w:pPr>
    </w:p>
    <w:p w:rsidR="005C3E22" w:rsidRDefault="00180E16" w:rsidP="005C3E22">
      <w:pPr>
        <w:shd w:val="clear" w:color="auto" w:fill="FFFFFF"/>
        <w:spacing w:after="255" w:line="300" w:lineRule="atLeast"/>
        <w:jc w:val="both"/>
        <w:outlineLvl w:val="1"/>
        <w:rPr>
          <w:rFonts w:ascii="Times New Roman" w:hAnsi="Times New Roman"/>
          <w:bCs/>
          <w:sz w:val="28"/>
          <w:szCs w:val="28"/>
          <w:lang w:eastAsia="ru-RU"/>
        </w:rPr>
      </w:pPr>
      <w:bookmarkStart w:id="0" w:name="0"/>
      <w:bookmarkEnd w:id="0"/>
      <w:r w:rsidRPr="005C3E22">
        <w:rPr>
          <w:rFonts w:ascii="Times New Roman" w:hAnsi="Times New Roman"/>
          <w:sz w:val="28"/>
          <w:szCs w:val="28"/>
          <w:lang w:eastAsia="ru-RU"/>
        </w:rPr>
        <w:t xml:space="preserve">В целях актуализации Модельного кодекса профессиональной этики педагогических работников </w:t>
      </w:r>
      <w:r w:rsidR="005C3E22" w:rsidRPr="005C3E22">
        <w:rPr>
          <w:rFonts w:ascii="Times New Roman" w:hAnsi="Times New Roman"/>
          <w:sz w:val="28"/>
          <w:szCs w:val="28"/>
          <w:lang w:eastAsia="ru-RU"/>
        </w:rPr>
        <w:t xml:space="preserve">МБДОУ детский </w:t>
      </w:r>
      <w:r w:rsidR="003F78EA">
        <w:rPr>
          <w:rFonts w:ascii="Times New Roman" w:hAnsi="Times New Roman"/>
          <w:sz w:val="28"/>
          <w:szCs w:val="28"/>
          <w:lang w:eastAsia="ru-RU"/>
        </w:rPr>
        <w:t>с</w:t>
      </w:r>
      <w:r w:rsidR="005C3E22" w:rsidRPr="005C3E22">
        <w:rPr>
          <w:rFonts w:ascii="Times New Roman" w:hAnsi="Times New Roman"/>
          <w:sz w:val="28"/>
          <w:szCs w:val="28"/>
          <w:lang w:eastAsia="ru-RU"/>
        </w:rPr>
        <w:t xml:space="preserve">ад «Веселая планета», осуществляющих </w:t>
      </w:r>
      <w:r w:rsidRPr="005C3E22">
        <w:rPr>
          <w:rFonts w:ascii="Times New Roman" w:hAnsi="Times New Roman"/>
          <w:sz w:val="28"/>
          <w:szCs w:val="28"/>
          <w:lang w:eastAsia="ru-RU"/>
        </w:rPr>
        <w:t xml:space="preserve">образовательную деятельность, </w:t>
      </w:r>
      <w:r w:rsidR="005C3E22" w:rsidRPr="005C3E22">
        <w:rPr>
          <w:rFonts w:ascii="Times New Roman" w:hAnsi="Times New Roman"/>
          <w:sz w:val="28"/>
          <w:szCs w:val="28"/>
          <w:lang w:eastAsia="ru-RU"/>
        </w:rPr>
        <w:t xml:space="preserve">в </w:t>
      </w:r>
      <w:proofErr w:type="gramStart"/>
      <w:r w:rsidR="005C3E22" w:rsidRPr="005C3E22">
        <w:rPr>
          <w:rFonts w:ascii="Times New Roman" w:hAnsi="Times New Roman"/>
          <w:sz w:val="28"/>
          <w:szCs w:val="28"/>
          <w:lang w:eastAsia="ru-RU"/>
        </w:rPr>
        <w:t>соответствии  ФЗ</w:t>
      </w:r>
      <w:proofErr w:type="gramEnd"/>
      <w:r w:rsidRPr="005C3E22">
        <w:rPr>
          <w:rFonts w:ascii="Times New Roman" w:hAnsi="Times New Roman"/>
          <w:sz w:val="28"/>
          <w:szCs w:val="28"/>
          <w:lang w:eastAsia="ru-RU"/>
        </w:rPr>
        <w:t xml:space="preserve"> от </w:t>
      </w:r>
      <w:r w:rsidR="005C3E22" w:rsidRPr="005C3E22">
        <w:rPr>
          <w:rFonts w:ascii="Times New Roman" w:hAnsi="Times New Roman"/>
          <w:sz w:val="28"/>
          <w:szCs w:val="28"/>
          <w:lang w:eastAsia="ru-RU"/>
        </w:rPr>
        <w:t>29.12.</w:t>
      </w:r>
      <w:r w:rsidRPr="005C3E22">
        <w:rPr>
          <w:rFonts w:ascii="Times New Roman" w:hAnsi="Times New Roman"/>
          <w:sz w:val="28"/>
          <w:szCs w:val="28"/>
          <w:lang w:eastAsia="ru-RU"/>
        </w:rPr>
        <w:t xml:space="preserve">2012 г. N 273-ФЗ "Об образовании в Российской Федерации" </w:t>
      </w:r>
      <w:r w:rsidR="005C3E22" w:rsidRPr="005C3E22">
        <w:rPr>
          <w:rFonts w:ascii="Times New Roman" w:hAnsi="Times New Roman"/>
          <w:sz w:val="28"/>
          <w:szCs w:val="28"/>
          <w:lang w:eastAsia="ru-RU"/>
        </w:rPr>
        <w:t xml:space="preserve"> и</w:t>
      </w:r>
      <w:r w:rsidR="005C3E22" w:rsidRPr="005C3E22">
        <w:rPr>
          <w:rFonts w:ascii="Times New Roman" w:hAnsi="Times New Roman"/>
          <w:bCs/>
          <w:sz w:val="28"/>
          <w:szCs w:val="28"/>
          <w:lang w:eastAsia="ru-RU"/>
        </w:rPr>
        <w:t xml:space="preserve"> письма Министерства просвещения РФ и Профессионального союза работников народного образования и науки РФ от 20 августа 2019 г. N ИП-941/06/484 “О примерном положении о нормах профессиональной этики педагогических работников”</w:t>
      </w:r>
      <w:r w:rsidR="005C3E22">
        <w:rPr>
          <w:rFonts w:ascii="Times New Roman" w:hAnsi="Times New Roman"/>
          <w:bCs/>
          <w:sz w:val="28"/>
          <w:szCs w:val="28"/>
          <w:lang w:eastAsia="ru-RU"/>
        </w:rPr>
        <w:t>,</w:t>
      </w:r>
    </w:p>
    <w:p w:rsidR="005C3E22" w:rsidRDefault="005C3E22" w:rsidP="005C3E22">
      <w:pPr>
        <w:shd w:val="clear" w:color="auto" w:fill="FFFFFF"/>
        <w:spacing w:after="255" w:line="300" w:lineRule="atLeast"/>
        <w:jc w:val="center"/>
        <w:outlineLvl w:val="1"/>
        <w:rPr>
          <w:rFonts w:ascii="Times New Roman" w:hAnsi="Times New Roman"/>
          <w:bCs/>
          <w:sz w:val="28"/>
          <w:szCs w:val="28"/>
          <w:lang w:eastAsia="ru-RU"/>
        </w:rPr>
      </w:pPr>
      <w:r>
        <w:rPr>
          <w:rFonts w:ascii="Times New Roman" w:hAnsi="Times New Roman"/>
          <w:bCs/>
          <w:sz w:val="28"/>
          <w:szCs w:val="28"/>
          <w:lang w:eastAsia="ru-RU"/>
        </w:rPr>
        <w:t>ПРИКАЗЫВАЮ:</w:t>
      </w:r>
    </w:p>
    <w:p w:rsidR="005C3E22" w:rsidRPr="005C3E22" w:rsidRDefault="005C3E22" w:rsidP="003F78EA">
      <w:pPr>
        <w:pStyle w:val="aa"/>
        <w:numPr>
          <w:ilvl w:val="0"/>
          <w:numId w:val="4"/>
        </w:numPr>
        <w:shd w:val="clear" w:color="auto" w:fill="FFFFFF"/>
        <w:spacing w:after="255" w:line="300" w:lineRule="atLeast"/>
        <w:ind w:left="0" w:firstLine="0"/>
        <w:jc w:val="both"/>
        <w:outlineLvl w:val="1"/>
        <w:rPr>
          <w:rFonts w:ascii="Times New Roman" w:hAnsi="Times New Roman"/>
          <w:bCs/>
          <w:sz w:val="28"/>
          <w:szCs w:val="28"/>
          <w:lang w:eastAsia="ru-RU"/>
        </w:rPr>
      </w:pPr>
      <w:r>
        <w:rPr>
          <w:rFonts w:ascii="Times New Roman" w:hAnsi="Times New Roman"/>
          <w:bCs/>
          <w:sz w:val="28"/>
          <w:szCs w:val="28"/>
          <w:lang w:eastAsia="ru-RU"/>
        </w:rPr>
        <w:t xml:space="preserve">Утвердить </w:t>
      </w:r>
      <w:proofErr w:type="gramStart"/>
      <w:r w:rsidRPr="005C3E22">
        <w:rPr>
          <w:rFonts w:ascii="Times New Roman" w:hAnsi="Times New Roman"/>
          <w:sz w:val="28"/>
          <w:szCs w:val="28"/>
        </w:rPr>
        <w:t>Положения  «</w:t>
      </w:r>
      <w:proofErr w:type="gramEnd"/>
      <w:r w:rsidRPr="005C3E22">
        <w:rPr>
          <w:rFonts w:ascii="Times New Roman" w:hAnsi="Times New Roman"/>
          <w:sz w:val="28"/>
          <w:szCs w:val="28"/>
        </w:rPr>
        <w:t>О нормах профессиональной этике педагогических работников МБДОУ детский сад  «Веселая планета»</w:t>
      </w:r>
      <w:r>
        <w:rPr>
          <w:rFonts w:ascii="Times New Roman" w:hAnsi="Times New Roman"/>
          <w:sz w:val="28"/>
          <w:szCs w:val="28"/>
        </w:rPr>
        <w:t xml:space="preserve">  </w:t>
      </w:r>
      <w:r w:rsidR="003F78EA">
        <w:rPr>
          <w:rFonts w:ascii="Times New Roman" w:hAnsi="Times New Roman"/>
          <w:sz w:val="28"/>
          <w:szCs w:val="28"/>
        </w:rPr>
        <w:t xml:space="preserve">(приложение1) </w:t>
      </w:r>
      <w:r>
        <w:rPr>
          <w:rFonts w:ascii="Times New Roman" w:hAnsi="Times New Roman"/>
          <w:sz w:val="28"/>
          <w:szCs w:val="28"/>
        </w:rPr>
        <w:t>и ввести в действие с 09.01.2020 года.</w:t>
      </w:r>
    </w:p>
    <w:p w:rsidR="005C3E22" w:rsidRPr="005C3E22" w:rsidRDefault="005C3E22" w:rsidP="003F78EA">
      <w:pPr>
        <w:pStyle w:val="aa"/>
        <w:numPr>
          <w:ilvl w:val="0"/>
          <w:numId w:val="4"/>
        </w:numPr>
        <w:shd w:val="clear" w:color="auto" w:fill="FFFFFF"/>
        <w:spacing w:after="255" w:line="300" w:lineRule="atLeast"/>
        <w:ind w:left="0" w:firstLine="0"/>
        <w:jc w:val="both"/>
        <w:outlineLvl w:val="1"/>
        <w:rPr>
          <w:rFonts w:ascii="Times New Roman" w:hAnsi="Times New Roman"/>
          <w:bCs/>
          <w:sz w:val="28"/>
          <w:szCs w:val="28"/>
          <w:lang w:eastAsia="ru-RU"/>
        </w:rPr>
      </w:pPr>
      <w:r>
        <w:rPr>
          <w:rFonts w:ascii="Times New Roman" w:hAnsi="Times New Roman"/>
          <w:sz w:val="28"/>
          <w:szCs w:val="28"/>
        </w:rPr>
        <w:t xml:space="preserve">Ответственному за ведение сайта </w:t>
      </w:r>
      <w:proofErr w:type="spellStart"/>
      <w:r>
        <w:rPr>
          <w:rFonts w:ascii="Times New Roman" w:hAnsi="Times New Roman"/>
          <w:sz w:val="28"/>
          <w:szCs w:val="28"/>
        </w:rPr>
        <w:t>Гизулиной</w:t>
      </w:r>
      <w:proofErr w:type="spellEnd"/>
      <w:r>
        <w:rPr>
          <w:rFonts w:ascii="Times New Roman" w:hAnsi="Times New Roman"/>
          <w:sz w:val="28"/>
          <w:szCs w:val="28"/>
        </w:rPr>
        <w:t xml:space="preserve"> Ю.А. разместить Положение на официальном сайте в разделе «Документы» в срок до 31.01.2020года.</w:t>
      </w:r>
    </w:p>
    <w:p w:rsidR="003F78EA" w:rsidRDefault="005C3E22" w:rsidP="003F78EA">
      <w:pPr>
        <w:pStyle w:val="aa"/>
        <w:numPr>
          <w:ilvl w:val="0"/>
          <w:numId w:val="4"/>
        </w:numPr>
        <w:shd w:val="clear" w:color="auto" w:fill="FFFFFF"/>
        <w:spacing w:after="255" w:line="270" w:lineRule="atLeast"/>
        <w:ind w:left="0" w:firstLine="0"/>
        <w:jc w:val="both"/>
        <w:outlineLvl w:val="1"/>
        <w:rPr>
          <w:rFonts w:ascii="Times New Roman" w:hAnsi="Times New Roman"/>
          <w:sz w:val="28"/>
          <w:szCs w:val="28"/>
          <w:lang w:eastAsia="ru-RU"/>
        </w:rPr>
      </w:pPr>
      <w:r w:rsidRPr="003F78EA">
        <w:rPr>
          <w:rFonts w:ascii="Times New Roman" w:hAnsi="Times New Roman"/>
          <w:sz w:val="28"/>
          <w:szCs w:val="28"/>
        </w:rPr>
        <w:t>Д</w:t>
      </w:r>
      <w:r w:rsidR="003F78EA">
        <w:rPr>
          <w:rFonts w:ascii="Times New Roman" w:hAnsi="Times New Roman"/>
          <w:sz w:val="28"/>
          <w:szCs w:val="28"/>
        </w:rPr>
        <w:t>елопроизводителю Слепченко А.М.:</w:t>
      </w:r>
    </w:p>
    <w:p w:rsidR="003F78EA" w:rsidRDefault="003F78EA" w:rsidP="003F78EA">
      <w:pPr>
        <w:pStyle w:val="aa"/>
        <w:shd w:val="clear" w:color="auto" w:fill="FFFFFF"/>
        <w:spacing w:after="255" w:line="270" w:lineRule="atLeast"/>
        <w:ind w:left="0"/>
        <w:jc w:val="both"/>
        <w:outlineLvl w:val="1"/>
        <w:rPr>
          <w:rFonts w:ascii="Times New Roman" w:hAnsi="Times New Roman"/>
          <w:sz w:val="28"/>
          <w:szCs w:val="28"/>
          <w:lang w:eastAsia="ru-RU"/>
        </w:rPr>
      </w:pPr>
      <w:r>
        <w:rPr>
          <w:rFonts w:ascii="Times New Roman" w:hAnsi="Times New Roman"/>
          <w:sz w:val="28"/>
          <w:szCs w:val="28"/>
        </w:rPr>
        <w:t xml:space="preserve">- </w:t>
      </w:r>
      <w:r w:rsidR="005C3E22" w:rsidRPr="003F78EA">
        <w:rPr>
          <w:rFonts w:ascii="Times New Roman" w:hAnsi="Times New Roman"/>
          <w:sz w:val="28"/>
          <w:szCs w:val="28"/>
          <w:lang w:eastAsia="ru-RU"/>
        </w:rPr>
        <w:t xml:space="preserve">ознакомления педагогических работников с </w:t>
      </w:r>
      <w:r>
        <w:rPr>
          <w:rFonts w:ascii="Times New Roman" w:hAnsi="Times New Roman"/>
          <w:sz w:val="28"/>
          <w:szCs w:val="28"/>
          <w:lang w:eastAsia="ru-RU"/>
        </w:rPr>
        <w:t>Положением</w:t>
      </w:r>
      <w:r w:rsidR="005C3E22" w:rsidRPr="003F78EA">
        <w:rPr>
          <w:rFonts w:ascii="Times New Roman" w:hAnsi="Times New Roman"/>
          <w:sz w:val="28"/>
          <w:szCs w:val="28"/>
          <w:lang w:eastAsia="ru-RU"/>
        </w:rPr>
        <w:t xml:space="preserve"> о нормах профессиональной этики педагогических работников </w:t>
      </w:r>
      <w:r>
        <w:rPr>
          <w:rFonts w:ascii="Times New Roman" w:hAnsi="Times New Roman"/>
          <w:sz w:val="28"/>
          <w:szCs w:val="28"/>
          <w:lang w:eastAsia="ru-RU"/>
        </w:rPr>
        <w:t>ДОУ;</w:t>
      </w:r>
    </w:p>
    <w:p w:rsidR="003F78EA" w:rsidRDefault="003F78EA" w:rsidP="003F78EA">
      <w:pPr>
        <w:pStyle w:val="aa"/>
        <w:shd w:val="clear" w:color="auto" w:fill="FFFFFF"/>
        <w:spacing w:after="255" w:line="270" w:lineRule="atLeast"/>
        <w:ind w:left="0"/>
        <w:jc w:val="both"/>
        <w:outlineLvl w:val="1"/>
        <w:rPr>
          <w:rFonts w:ascii="Times New Roman" w:hAnsi="Times New Roman"/>
          <w:sz w:val="28"/>
          <w:szCs w:val="28"/>
          <w:lang w:eastAsia="ru-RU"/>
        </w:rPr>
      </w:pPr>
      <w:r>
        <w:rPr>
          <w:rFonts w:ascii="Times New Roman" w:hAnsi="Times New Roman"/>
          <w:sz w:val="28"/>
          <w:szCs w:val="28"/>
          <w:lang w:eastAsia="ru-RU"/>
        </w:rPr>
        <w:t xml:space="preserve">- </w:t>
      </w:r>
      <w:r w:rsidR="00180E16" w:rsidRPr="005C3E22">
        <w:rPr>
          <w:rFonts w:ascii="Times New Roman" w:hAnsi="Times New Roman"/>
          <w:sz w:val="28"/>
          <w:szCs w:val="28"/>
          <w:lang w:eastAsia="ru-RU"/>
        </w:rPr>
        <w:t xml:space="preserve">при приёме на работу (до подписания трудового договора) </w:t>
      </w:r>
      <w:r>
        <w:rPr>
          <w:rFonts w:ascii="Times New Roman" w:hAnsi="Times New Roman"/>
          <w:sz w:val="28"/>
          <w:szCs w:val="28"/>
          <w:lang w:eastAsia="ru-RU"/>
        </w:rPr>
        <w:t>обязательно</w:t>
      </w:r>
      <w:r w:rsidR="00180E16" w:rsidRPr="005C3E22">
        <w:rPr>
          <w:rFonts w:ascii="Times New Roman" w:hAnsi="Times New Roman"/>
          <w:sz w:val="28"/>
          <w:szCs w:val="28"/>
          <w:lang w:eastAsia="ru-RU"/>
        </w:rPr>
        <w:t xml:space="preserve"> ознакомить работника под роспись с </w:t>
      </w:r>
      <w:r>
        <w:rPr>
          <w:rFonts w:ascii="Times New Roman" w:hAnsi="Times New Roman"/>
          <w:sz w:val="28"/>
          <w:szCs w:val="28"/>
          <w:lang w:eastAsia="ru-RU"/>
        </w:rPr>
        <w:t>Положением</w:t>
      </w:r>
      <w:r w:rsidR="00180E16" w:rsidRPr="005C3E22">
        <w:rPr>
          <w:rFonts w:ascii="Times New Roman" w:hAnsi="Times New Roman"/>
          <w:sz w:val="28"/>
          <w:szCs w:val="28"/>
          <w:lang w:eastAsia="ru-RU"/>
        </w:rPr>
        <w:t>, непосредственно связанными с трудовой деятельностью</w:t>
      </w:r>
      <w:r>
        <w:rPr>
          <w:rFonts w:ascii="Times New Roman" w:hAnsi="Times New Roman"/>
          <w:sz w:val="28"/>
          <w:szCs w:val="28"/>
          <w:lang w:eastAsia="ru-RU"/>
        </w:rPr>
        <w:t>, работник</w:t>
      </w:r>
      <w:r w:rsidRPr="003F78EA">
        <w:rPr>
          <w:rFonts w:ascii="Times New Roman" w:hAnsi="Times New Roman"/>
          <w:sz w:val="28"/>
          <w:szCs w:val="28"/>
          <w:lang w:eastAsia="ru-RU"/>
        </w:rPr>
        <w:t xml:space="preserve"> </w:t>
      </w:r>
      <w:r>
        <w:rPr>
          <w:rFonts w:ascii="Times New Roman" w:hAnsi="Times New Roman"/>
          <w:sz w:val="28"/>
          <w:szCs w:val="28"/>
          <w:lang w:eastAsia="ru-RU"/>
        </w:rPr>
        <w:t xml:space="preserve">осуществляющий </w:t>
      </w:r>
      <w:r w:rsidRPr="005C3E22">
        <w:rPr>
          <w:rFonts w:ascii="Times New Roman" w:hAnsi="Times New Roman"/>
          <w:sz w:val="28"/>
          <w:szCs w:val="28"/>
          <w:lang w:eastAsia="ru-RU"/>
        </w:rPr>
        <w:t>образовательную деятельность</w:t>
      </w:r>
      <w:r>
        <w:rPr>
          <w:rFonts w:ascii="Times New Roman" w:hAnsi="Times New Roman"/>
          <w:sz w:val="28"/>
          <w:szCs w:val="28"/>
          <w:lang w:eastAsia="ru-RU"/>
        </w:rPr>
        <w:t>.</w:t>
      </w:r>
      <w:r w:rsidR="00180E16" w:rsidRPr="005C3E22">
        <w:rPr>
          <w:rFonts w:ascii="Times New Roman" w:hAnsi="Times New Roman"/>
          <w:sz w:val="28"/>
          <w:szCs w:val="28"/>
          <w:lang w:eastAsia="ru-RU"/>
        </w:rPr>
        <w:t xml:space="preserve"> </w:t>
      </w:r>
    </w:p>
    <w:tbl>
      <w:tblPr>
        <w:tblW w:w="10296" w:type="dxa"/>
        <w:tblInd w:w="-516" w:type="dxa"/>
        <w:tblLook w:val="01E0" w:firstRow="1" w:lastRow="1" w:firstColumn="1" w:lastColumn="1" w:noHBand="0" w:noVBand="0"/>
      </w:tblPr>
      <w:tblGrid>
        <w:gridCol w:w="3701"/>
        <w:gridCol w:w="319"/>
        <w:gridCol w:w="2638"/>
        <w:gridCol w:w="734"/>
        <w:gridCol w:w="2904"/>
      </w:tblGrid>
      <w:tr w:rsidR="003F78EA" w:rsidRPr="003F78EA" w:rsidTr="003F78EA">
        <w:trPr>
          <w:trHeight w:val="1225"/>
        </w:trPr>
        <w:tc>
          <w:tcPr>
            <w:tcW w:w="3701" w:type="dxa"/>
          </w:tcPr>
          <w:p w:rsidR="003F78EA" w:rsidRPr="003F78EA" w:rsidRDefault="003F78EA" w:rsidP="003F78EA">
            <w:pPr>
              <w:spacing w:after="0" w:line="240" w:lineRule="auto"/>
              <w:ind w:right="1"/>
              <w:jc w:val="both"/>
              <w:rPr>
                <w:rFonts w:ascii="Times New Roman" w:eastAsiaTheme="minorEastAsia" w:hAnsi="Times New Roman"/>
                <w:color w:val="000000"/>
                <w:sz w:val="28"/>
                <w:szCs w:val="28"/>
                <w:lang w:eastAsia="ru-RU"/>
              </w:rPr>
            </w:pPr>
          </w:p>
          <w:p w:rsidR="003F78EA" w:rsidRPr="003F78EA" w:rsidRDefault="003F78EA" w:rsidP="003F78EA">
            <w:pPr>
              <w:spacing w:after="0" w:line="240" w:lineRule="auto"/>
              <w:ind w:right="1"/>
              <w:jc w:val="both"/>
              <w:rPr>
                <w:rFonts w:ascii="Times New Roman" w:eastAsiaTheme="minorEastAsia" w:hAnsi="Times New Roman"/>
                <w:color w:val="000000"/>
                <w:sz w:val="28"/>
                <w:szCs w:val="28"/>
                <w:lang w:eastAsia="ru-RU"/>
              </w:rPr>
            </w:pPr>
            <w:r w:rsidRPr="003F78EA">
              <w:rPr>
                <w:rFonts w:ascii="Times New Roman" w:eastAsiaTheme="minorEastAsia" w:hAnsi="Times New Roman"/>
                <w:color w:val="000000"/>
                <w:sz w:val="28"/>
                <w:szCs w:val="28"/>
                <w:lang w:eastAsia="ru-RU"/>
              </w:rPr>
              <w:t>Заведующий МБДОУ детский сад «Веселая планета»</w:t>
            </w:r>
          </w:p>
        </w:tc>
        <w:tc>
          <w:tcPr>
            <w:tcW w:w="319" w:type="dxa"/>
          </w:tcPr>
          <w:p w:rsidR="003F78EA" w:rsidRPr="003F78EA" w:rsidRDefault="003F78EA" w:rsidP="003F78EA">
            <w:pPr>
              <w:spacing w:after="0" w:line="240" w:lineRule="auto"/>
              <w:ind w:right="1"/>
              <w:jc w:val="both"/>
              <w:rPr>
                <w:rFonts w:ascii="Times New Roman" w:eastAsiaTheme="minorEastAsia" w:hAnsi="Times New Roman"/>
                <w:color w:val="000000"/>
                <w:sz w:val="28"/>
                <w:szCs w:val="28"/>
                <w:lang w:eastAsia="ru-RU"/>
              </w:rPr>
            </w:pPr>
          </w:p>
        </w:tc>
        <w:tc>
          <w:tcPr>
            <w:tcW w:w="2638" w:type="dxa"/>
            <w:tcBorders>
              <w:bottom w:val="single" w:sz="4" w:space="0" w:color="auto"/>
            </w:tcBorders>
          </w:tcPr>
          <w:p w:rsidR="003F78EA" w:rsidRPr="003F78EA" w:rsidRDefault="003F78EA" w:rsidP="003F78EA">
            <w:pPr>
              <w:spacing w:after="0" w:line="240" w:lineRule="auto"/>
              <w:ind w:right="1"/>
              <w:jc w:val="center"/>
              <w:rPr>
                <w:rFonts w:ascii="Times New Roman" w:eastAsiaTheme="minorEastAsia" w:hAnsi="Times New Roman"/>
                <w:color w:val="000000"/>
                <w:sz w:val="28"/>
                <w:szCs w:val="28"/>
                <w:lang w:eastAsia="ru-RU"/>
              </w:rPr>
            </w:pPr>
          </w:p>
        </w:tc>
        <w:tc>
          <w:tcPr>
            <w:tcW w:w="734" w:type="dxa"/>
          </w:tcPr>
          <w:p w:rsidR="003F78EA" w:rsidRPr="003F78EA" w:rsidRDefault="003F78EA" w:rsidP="003F78EA">
            <w:pPr>
              <w:spacing w:after="0" w:line="240" w:lineRule="auto"/>
              <w:ind w:right="1"/>
              <w:jc w:val="center"/>
              <w:rPr>
                <w:rFonts w:ascii="Times New Roman" w:eastAsiaTheme="minorEastAsia" w:hAnsi="Times New Roman"/>
                <w:color w:val="000000"/>
                <w:sz w:val="28"/>
                <w:szCs w:val="28"/>
                <w:lang w:eastAsia="ru-RU"/>
              </w:rPr>
            </w:pPr>
          </w:p>
        </w:tc>
        <w:tc>
          <w:tcPr>
            <w:tcW w:w="2904" w:type="dxa"/>
            <w:tcBorders>
              <w:bottom w:val="single" w:sz="4" w:space="0" w:color="auto"/>
            </w:tcBorders>
          </w:tcPr>
          <w:p w:rsidR="003F78EA" w:rsidRPr="003F78EA" w:rsidRDefault="003F78EA" w:rsidP="003F78EA">
            <w:pPr>
              <w:spacing w:after="0" w:line="240" w:lineRule="auto"/>
              <w:ind w:right="1"/>
              <w:jc w:val="center"/>
              <w:rPr>
                <w:rFonts w:ascii="Times New Roman" w:eastAsiaTheme="minorEastAsia" w:hAnsi="Times New Roman"/>
                <w:color w:val="000000"/>
                <w:sz w:val="28"/>
                <w:szCs w:val="28"/>
                <w:lang w:eastAsia="ru-RU"/>
              </w:rPr>
            </w:pPr>
          </w:p>
          <w:p w:rsidR="003F78EA" w:rsidRPr="003F78EA" w:rsidRDefault="003F78EA" w:rsidP="003F78EA">
            <w:pPr>
              <w:spacing w:after="0" w:line="240" w:lineRule="auto"/>
              <w:ind w:right="1"/>
              <w:jc w:val="center"/>
              <w:rPr>
                <w:rFonts w:ascii="Times New Roman" w:eastAsiaTheme="minorEastAsia" w:hAnsi="Times New Roman"/>
                <w:color w:val="000000"/>
                <w:sz w:val="28"/>
                <w:szCs w:val="28"/>
                <w:lang w:eastAsia="ru-RU"/>
              </w:rPr>
            </w:pPr>
          </w:p>
          <w:p w:rsidR="003F78EA" w:rsidRPr="003F78EA" w:rsidRDefault="003F78EA" w:rsidP="003F78EA">
            <w:pPr>
              <w:spacing w:after="0" w:line="240" w:lineRule="auto"/>
              <w:ind w:right="1"/>
              <w:jc w:val="center"/>
              <w:rPr>
                <w:rFonts w:ascii="Times New Roman" w:eastAsiaTheme="minorEastAsia" w:hAnsi="Times New Roman"/>
                <w:color w:val="000000"/>
                <w:sz w:val="28"/>
                <w:szCs w:val="28"/>
                <w:lang w:eastAsia="ru-RU"/>
              </w:rPr>
            </w:pPr>
          </w:p>
          <w:p w:rsidR="003F78EA" w:rsidRPr="003F78EA" w:rsidRDefault="003F78EA" w:rsidP="003F78EA">
            <w:pPr>
              <w:spacing w:after="0" w:line="240" w:lineRule="auto"/>
              <w:ind w:right="1"/>
              <w:jc w:val="center"/>
              <w:rPr>
                <w:rFonts w:ascii="Times New Roman" w:eastAsiaTheme="minorEastAsia" w:hAnsi="Times New Roman"/>
                <w:color w:val="000000"/>
                <w:sz w:val="28"/>
                <w:szCs w:val="28"/>
                <w:lang w:eastAsia="ru-RU"/>
              </w:rPr>
            </w:pPr>
            <w:r w:rsidRPr="003F78EA">
              <w:rPr>
                <w:rFonts w:ascii="Times New Roman" w:eastAsiaTheme="minorEastAsia" w:hAnsi="Times New Roman"/>
                <w:color w:val="000000"/>
                <w:sz w:val="28"/>
                <w:szCs w:val="28"/>
                <w:lang w:eastAsia="ru-RU"/>
              </w:rPr>
              <w:t>Г.А. Мыгаль</w:t>
            </w:r>
          </w:p>
        </w:tc>
      </w:tr>
      <w:tr w:rsidR="003F78EA" w:rsidRPr="003F78EA" w:rsidTr="003F78EA">
        <w:trPr>
          <w:trHeight w:val="299"/>
        </w:trPr>
        <w:tc>
          <w:tcPr>
            <w:tcW w:w="3701" w:type="dxa"/>
          </w:tcPr>
          <w:p w:rsidR="003F78EA" w:rsidRPr="003F78EA" w:rsidRDefault="003F78EA" w:rsidP="003F78EA">
            <w:pPr>
              <w:spacing w:after="0" w:line="240" w:lineRule="auto"/>
              <w:ind w:right="1"/>
              <w:jc w:val="center"/>
              <w:rPr>
                <w:rFonts w:ascii="Times New Roman" w:eastAsiaTheme="minorEastAsia" w:hAnsi="Times New Roman"/>
                <w:color w:val="000000"/>
                <w:sz w:val="28"/>
                <w:szCs w:val="28"/>
                <w:lang w:eastAsia="ru-RU"/>
              </w:rPr>
            </w:pPr>
          </w:p>
        </w:tc>
        <w:tc>
          <w:tcPr>
            <w:tcW w:w="319" w:type="dxa"/>
          </w:tcPr>
          <w:p w:rsidR="003F78EA" w:rsidRPr="003F78EA" w:rsidRDefault="003F78EA" w:rsidP="003F78EA">
            <w:pPr>
              <w:spacing w:after="0" w:line="240" w:lineRule="auto"/>
              <w:ind w:right="1"/>
              <w:jc w:val="center"/>
              <w:rPr>
                <w:rFonts w:ascii="Times New Roman" w:eastAsiaTheme="minorEastAsia" w:hAnsi="Times New Roman"/>
                <w:color w:val="000000"/>
                <w:sz w:val="28"/>
                <w:szCs w:val="28"/>
                <w:lang w:eastAsia="ru-RU"/>
              </w:rPr>
            </w:pPr>
          </w:p>
        </w:tc>
        <w:tc>
          <w:tcPr>
            <w:tcW w:w="2638" w:type="dxa"/>
            <w:tcBorders>
              <w:top w:val="single" w:sz="4" w:space="0" w:color="auto"/>
            </w:tcBorders>
          </w:tcPr>
          <w:p w:rsidR="003F78EA" w:rsidRPr="003F78EA" w:rsidRDefault="003F78EA" w:rsidP="003F78EA">
            <w:pPr>
              <w:spacing w:after="0" w:line="240" w:lineRule="auto"/>
              <w:ind w:right="1"/>
              <w:jc w:val="center"/>
              <w:rPr>
                <w:rFonts w:ascii="Times New Roman" w:eastAsiaTheme="minorEastAsia" w:hAnsi="Times New Roman"/>
                <w:color w:val="000000"/>
                <w:sz w:val="20"/>
                <w:szCs w:val="20"/>
                <w:lang w:eastAsia="ru-RU"/>
              </w:rPr>
            </w:pPr>
            <w:r w:rsidRPr="003F78EA">
              <w:rPr>
                <w:rFonts w:ascii="Times New Roman" w:eastAsiaTheme="minorEastAsia" w:hAnsi="Times New Roman"/>
                <w:color w:val="000000"/>
                <w:sz w:val="20"/>
                <w:szCs w:val="20"/>
                <w:lang w:eastAsia="ru-RU"/>
              </w:rPr>
              <w:t>(подпись)</w:t>
            </w:r>
          </w:p>
        </w:tc>
        <w:tc>
          <w:tcPr>
            <w:tcW w:w="734" w:type="dxa"/>
          </w:tcPr>
          <w:p w:rsidR="003F78EA" w:rsidRPr="003F78EA" w:rsidRDefault="003F78EA" w:rsidP="003F78EA">
            <w:pPr>
              <w:spacing w:after="0" w:line="240" w:lineRule="auto"/>
              <w:ind w:right="1"/>
              <w:jc w:val="center"/>
              <w:rPr>
                <w:rFonts w:ascii="Times New Roman" w:eastAsiaTheme="minorEastAsia" w:hAnsi="Times New Roman"/>
                <w:color w:val="000000"/>
                <w:sz w:val="20"/>
                <w:szCs w:val="20"/>
                <w:lang w:eastAsia="ru-RU"/>
              </w:rPr>
            </w:pPr>
          </w:p>
        </w:tc>
        <w:tc>
          <w:tcPr>
            <w:tcW w:w="2904" w:type="dxa"/>
            <w:tcBorders>
              <w:top w:val="single" w:sz="4" w:space="0" w:color="auto"/>
            </w:tcBorders>
          </w:tcPr>
          <w:p w:rsidR="003F78EA" w:rsidRPr="003F78EA" w:rsidRDefault="003F78EA" w:rsidP="003F78EA">
            <w:pPr>
              <w:spacing w:after="0" w:line="240" w:lineRule="auto"/>
              <w:ind w:right="1"/>
              <w:jc w:val="center"/>
              <w:rPr>
                <w:rFonts w:ascii="Times New Roman" w:eastAsiaTheme="minorEastAsia" w:hAnsi="Times New Roman"/>
                <w:color w:val="000000"/>
                <w:sz w:val="20"/>
                <w:szCs w:val="20"/>
                <w:lang w:eastAsia="ru-RU"/>
              </w:rPr>
            </w:pPr>
            <w:r w:rsidRPr="003F78EA">
              <w:rPr>
                <w:rFonts w:ascii="Times New Roman" w:eastAsiaTheme="minorEastAsia" w:hAnsi="Times New Roman"/>
                <w:color w:val="000000"/>
                <w:sz w:val="20"/>
                <w:szCs w:val="20"/>
                <w:lang w:eastAsia="ru-RU"/>
              </w:rPr>
              <w:t>(расшифровка подписи)</w:t>
            </w:r>
          </w:p>
        </w:tc>
      </w:tr>
      <w:tr w:rsidR="003F78EA" w:rsidRPr="003F78EA" w:rsidTr="003F78EA">
        <w:trPr>
          <w:trHeight w:val="315"/>
        </w:trPr>
        <w:tc>
          <w:tcPr>
            <w:tcW w:w="3701" w:type="dxa"/>
          </w:tcPr>
          <w:p w:rsidR="003F78EA" w:rsidRPr="003F78EA" w:rsidRDefault="003F78EA" w:rsidP="003F78EA">
            <w:pPr>
              <w:spacing w:after="0" w:line="240" w:lineRule="auto"/>
              <w:ind w:right="1"/>
              <w:jc w:val="both"/>
              <w:rPr>
                <w:rFonts w:ascii="Times New Roman" w:eastAsiaTheme="minorEastAsia" w:hAnsi="Times New Roman"/>
                <w:color w:val="000000"/>
                <w:sz w:val="28"/>
                <w:szCs w:val="28"/>
                <w:lang w:eastAsia="ru-RU"/>
              </w:rPr>
            </w:pPr>
          </w:p>
        </w:tc>
        <w:tc>
          <w:tcPr>
            <w:tcW w:w="319" w:type="dxa"/>
          </w:tcPr>
          <w:p w:rsidR="003F78EA" w:rsidRPr="003F78EA" w:rsidRDefault="003F78EA" w:rsidP="003F78EA">
            <w:pPr>
              <w:spacing w:after="0" w:line="240" w:lineRule="auto"/>
              <w:ind w:right="1"/>
              <w:jc w:val="both"/>
              <w:rPr>
                <w:rFonts w:ascii="Times New Roman" w:eastAsiaTheme="minorEastAsia" w:hAnsi="Times New Roman"/>
                <w:color w:val="000000"/>
                <w:sz w:val="28"/>
                <w:szCs w:val="28"/>
                <w:lang w:eastAsia="ru-RU"/>
              </w:rPr>
            </w:pPr>
          </w:p>
        </w:tc>
        <w:tc>
          <w:tcPr>
            <w:tcW w:w="2638" w:type="dxa"/>
          </w:tcPr>
          <w:p w:rsidR="003F78EA" w:rsidRPr="003F78EA" w:rsidRDefault="003F78EA" w:rsidP="003F78EA">
            <w:pPr>
              <w:spacing w:after="0" w:line="240" w:lineRule="auto"/>
              <w:ind w:right="1"/>
              <w:jc w:val="center"/>
              <w:rPr>
                <w:rFonts w:ascii="Times New Roman" w:eastAsiaTheme="minorEastAsia" w:hAnsi="Times New Roman"/>
                <w:color w:val="000000"/>
                <w:sz w:val="28"/>
                <w:szCs w:val="28"/>
                <w:lang w:eastAsia="ru-RU"/>
              </w:rPr>
            </w:pPr>
          </w:p>
        </w:tc>
        <w:tc>
          <w:tcPr>
            <w:tcW w:w="734" w:type="dxa"/>
          </w:tcPr>
          <w:p w:rsidR="003F78EA" w:rsidRPr="003F78EA" w:rsidRDefault="003F78EA" w:rsidP="003F78EA">
            <w:pPr>
              <w:spacing w:after="0" w:line="240" w:lineRule="auto"/>
              <w:ind w:right="1"/>
              <w:jc w:val="center"/>
              <w:rPr>
                <w:rFonts w:ascii="Times New Roman" w:eastAsiaTheme="minorEastAsia" w:hAnsi="Times New Roman"/>
                <w:color w:val="000000"/>
                <w:sz w:val="28"/>
                <w:szCs w:val="28"/>
                <w:lang w:eastAsia="ru-RU"/>
              </w:rPr>
            </w:pPr>
          </w:p>
        </w:tc>
        <w:tc>
          <w:tcPr>
            <w:tcW w:w="2904" w:type="dxa"/>
          </w:tcPr>
          <w:p w:rsidR="003F78EA" w:rsidRPr="003F78EA" w:rsidRDefault="003F78EA" w:rsidP="003F78EA">
            <w:pPr>
              <w:spacing w:after="0" w:line="240" w:lineRule="auto"/>
              <w:ind w:right="1"/>
              <w:jc w:val="center"/>
              <w:rPr>
                <w:rFonts w:ascii="Times New Roman" w:eastAsiaTheme="minorEastAsia" w:hAnsi="Times New Roman"/>
                <w:color w:val="000000"/>
                <w:sz w:val="28"/>
                <w:szCs w:val="28"/>
                <w:lang w:eastAsia="ru-RU"/>
              </w:rPr>
            </w:pPr>
          </w:p>
        </w:tc>
      </w:tr>
      <w:tr w:rsidR="003F78EA" w:rsidRPr="003F78EA" w:rsidTr="003F78EA">
        <w:trPr>
          <w:trHeight w:val="313"/>
        </w:trPr>
        <w:tc>
          <w:tcPr>
            <w:tcW w:w="3701" w:type="dxa"/>
          </w:tcPr>
          <w:p w:rsidR="003F78EA" w:rsidRPr="003F78EA" w:rsidRDefault="003F78EA" w:rsidP="003F78EA">
            <w:pPr>
              <w:spacing w:after="0" w:line="240" w:lineRule="auto"/>
              <w:ind w:right="1"/>
              <w:jc w:val="both"/>
              <w:rPr>
                <w:rFonts w:ascii="Times New Roman" w:eastAsiaTheme="minorEastAsia" w:hAnsi="Times New Roman"/>
                <w:color w:val="000000"/>
                <w:sz w:val="28"/>
                <w:szCs w:val="28"/>
                <w:lang w:eastAsia="ru-RU"/>
              </w:rPr>
            </w:pPr>
          </w:p>
          <w:p w:rsidR="003F78EA" w:rsidRPr="003F78EA" w:rsidRDefault="003F78EA" w:rsidP="003F78EA">
            <w:pPr>
              <w:spacing w:after="0" w:line="240" w:lineRule="auto"/>
              <w:ind w:right="1"/>
              <w:jc w:val="both"/>
              <w:rPr>
                <w:rFonts w:ascii="Times New Roman" w:eastAsiaTheme="minorEastAsia" w:hAnsi="Times New Roman"/>
                <w:color w:val="000000"/>
                <w:sz w:val="28"/>
                <w:szCs w:val="28"/>
                <w:lang w:eastAsia="ru-RU"/>
              </w:rPr>
            </w:pPr>
            <w:r w:rsidRPr="003F78EA">
              <w:rPr>
                <w:rFonts w:ascii="Times New Roman" w:eastAsiaTheme="minorEastAsia" w:hAnsi="Times New Roman"/>
                <w:color w:val="000000"/>
                <w:sz w:val="28"/>
                <w:szCs w:val="28"/>
                <w:lang w:eastAsia="ru-RU"/>
              </w:rPr>
              <w:t>С приказом ознакомлены:</w:t>
            </w:r>
          </w:p>
        </w:tc>
        <w:tc>
          <w:tcPr>
            <w:tcW w:w="319" w:type="dxa"/>
          </w:tcPr>
          <w:p w:rsidR="003F78EA" w:rsidRPr="003F78EA" w:rsidRDefault="003F78EA" w:rsidP="003F78EA">
            <w:pPr>
              <w:spacing w:after="0" w:line="240" w:lineRule="auto"/>
              <w:ind w:right="1"/>
              <w:jc w:val="both"/>
              <w:rPr>
                <w:rFonts w:ascii="Times New Roman" w:eastAsiaTheme="minorEastAsia" w:hAnsi="Times New Roman"/>
                <w:color w:val="000000"/>
                <w:sz w:val="20"/>
                <w:szCs w:val="20"/>
                <w:lang w:eastAsia="ru-RU"/>
              </w:rPr>
            </w:pPr>
          </w:p>
        </w:tc>
        <w:tc>
          <w:tcPr>
            <w:tcW w:w="2638" w:type="dxa"/>
          </w:tcPr>
          <w:p w:rsidR="003F78EA" w:rsidRPr="003F78EA" w:rsidRDefault="003F78EA" w:rsidP="003F78EA">
            <w:pPr>
              <w:spacing w:after="0" w:line="240" w:lineRule="auto"/>
              <w:ind w:right="1"/>
              <w:jc w:val="center"/>
              <w:rPr>
                <w:rFonts w:ascii="Times New Roman" w:eastAsiaTheme="minorEastAsia" w:hAnsi="Times New Roman"/>
                <w:color w:val="000000"/>
                <w:sz w:val="20"/>
                <w:szCs w:val="20"/>
                <w:lang w:eastAsia="ru-RU"/>
              </w:rPr>
            </w:pPr>
            <w:r w:rsidRPr="003F78EA">
              <w:rPr>
                <w:rFonts w:ascii="Times New Roman" w:eastAsiaTheme="minorEastAsia" w:hAnsi="Times New Roman"/>
                <w:color w:val="000000"/>
                <w:sz w:val="20"/>
                <w:szCs w:val="20"/>
                <w:lang w:eastAsia="ru-RU"/>
              </w:rPr>
              <w:t xml:space="preserve">                                            </w:t>
            </w:r>
          </w:p>
        </w:tc>
        <w:tc>
          <w:tcPr>
            <w:tcW w:w="734" w:type="dxa"/>
          </w:tcPr>
          <w:p w:rsidR="003F78EA" w:rsidRPr="003F78EA" w:rsidRDefault="003F78EA" w:rsidP="003F78EA">
            <w:pPr>
              <w:spacing w:after="0" w:line="240" w:lineRule="auto"/>
              <w:ind w:right="1"/>
              <w:jc w:val="center"/>
              <w:rPr>
                <w:rFonts w:ascii="Times New Roman" w:eastAsiaTheme="minorEastAsia" w:hAnsi="Times New Roman"/>
                <w:color w:val="000000"/>
                <w:sz w:val="20"/>
                <w:szCs w:val="20"/>
                <w:lang w:eastAsia="ru-RU"/>
              </w:rPr>
            </w:pPr>
          </w:p>
        </w:tc>
        <w:tc>
          <w:tcPr>
            <w:tcW w:w="2904" w:type="dxa"/>
          </w:tcPr>
          <w:p w:rsidR="003F78EA" w:rsidRDefault="003F78EA" w:rsidP="003F78EA">
            <w:pPr>
              <w:spacing w:after="0" w:line="240" w:lineRule="auto"/>
              <w:ind w:right="1"/>
              <w:jc w:val="center"/>
              <w:rPr>
                <w:rFonts w:ascii="Times New Roman" w:eastAsiaTheme="minorEastAsia" w:hAnsi="Times New Roman"/>
                <w:color w:val="000000"/>
                <w:sz w:val="28"/>
                <w:szCs w:val="28"/>
                <w:lang w:eastAsia="ru-RU"/>
              </w:rPr>
            </w:pPr>
            <w:r>
              <w:rPr>
                <w:rFonts w:ascii="Times New Roman" w:eastAsiaTheme="minorEastAsia" w:hAnsi="Times New Roman"/>
                <w:color w:val="000000"/>
                <w:sz w:val="28"/>
                <w:szCs w:val="28"/>
                <w:lang w:eastAsia="ru-RU"/>
              </w:rPr>
              <w:t>Слепченко А.М.</w:t>
            </w:r>
          </w:p>
          <w:p w:rsidR="003F78EA" w:rsidRPr="003F78EA" w:rsidRDefault="003F78EA" w:rsidP="003F78EA">
            <w:pPr>
              <w:spacing w:after="0" w:line="240" w:lineRule="auto"/>
              <w:ind w:right="1"/>
              <w:jc w:val="center"/>
              <w:rPr>
                <w:rFonts w:ascii="Times New Roman" w:eastAsiaTheme="minorEastAsia" w:hAnsi="Times New Roman"/>
                <w:color w:val="000000"/>
                <w:sz w:val="28"/>
                <w:szCs w:val="28"/>
                <w:lang w:eastAsia="ru-RU"/>
              </w:rPr>
            </w:pPr>
            <w:proofErr w:type="spellStart"/>
            <w:r>
              <w:rPr>
                <w:rFonts w:ascii="Times New Roman" w:eastAsiaTheme="minorEastAsia" w:hAnsi="Times New Roman"/>
                <w:color w:val="000000"/>
                <w:sz w:val="28"/>
                <w:szCs w:val="28"/>
                <w:lang w:eastAsia="ru-RU"/>
              </w:rPr>
              <w:t>Гизулина</w:t>
            </w:r>
            <w:proofErr w:type="spellEnd"/>
            <w:r>
              <w:rPr>
                <w:rFonts w:ascii="Times New Roman" w:eastAsiaTheme="minorEastAsia" w:hAnsi="Times New Roman"/>
                <w:color w:val="000000"/>
                <w:sz w:val="28"/>
                <w:szCs w:val="28"/>
                <w:lang w:eastAsia="ru-RU"/>
              </w:rPr>
              <w:t xml:space="preserve"> Ю.А.</w:t>
            </w:r>
          </w:p>
        </w:tc>
      </w:tr>
    </w:tbl>
    <w:p w:rsidR="003F78EA" w:rsidRDefault="003F78EA" w:rsidP="003F78EA">
      <w:pPr>
        <w:pStyle w:val="aa"/>
        <w:shd w:val="clear" w:color="auto" w:fill="FFFFFF"/>
        <w:spacing w:after="255" w:line="270" w:lineRule="atLeast"/>
        <w:ind w:left="0"/>
        <w:jc w:val="right"/>
        <w:outlineLvl w:val="1"/>
        <w:rPr>
          <w:rFonts w:ascii="Times New Roman" w:hAnsi="Times New Roman"/>
          <w:sz w:val="20"/>
          <w:szCs w:val="20"/>
          <w:lang w:eastAsia="ru-RU"/>
        </w:rPr>
      </w:pPr>
    </w:p>
    <w:p w:rsidR="003F78EA" w:rsidRPr="003F78EA" w:rsidRDefault="003F78EA" w:rsidP="003F78EA">
      <w:pPr>
        <w:pStyle w:val="aa"/>
        <w:shd w:val="clear" w:color="auto" w:fill="FFFFFF"/>
        <w:spacing w:after="255" w:line="270" w:lineRule="atLeast"/>
        <w:ind w:left="0"/>
        <w:jc w:val="right"/>
        <w:outlineLvl w:val="1"/>
        <w:rPr>
          <w:rFonts w:ascii="Times New Roman" w:hAnsi="Times New Roman"/>
          <w:sz w:val="20"/>
          <w:szCs w:val="20"/>
          <w:lang w:eastAsia="ru-RU"/>
        </w:rPr>
      </w:pPr>
      <w:r w:rsidRPr="003F78EA">
        <w:rPr>
          <w:rFonts w:ascii="Times New Roman" w:hAnsi="Times New Roman"/>
          <w:sz w:val="20"/>
          <w:szCs w:val="20"/>
          <w:lang w:eastAsia="ru-RU"/>
        </w:rPr>
        <w:lastRenderedPageBreak/>
        <w:t xml:space="preserve">Приложение 1 </w:t>
      </w:r>
    </w:p>
    <w:p w:rsidR="003F78EA" w:rsidRPr="003F78EA" w:rsidRDefault="003F78EA" w:rsidP="003F78EA">
      <w:pPr>
        <w:pStyle w:val="aa"/>
        <w:shd w:val="clear" w:color="auto" w:fill="FFFFFF"/>
        <w:spacing w:after="255" w:line="270" w:lineRule="atLeast"/>
        <w:ind w:left="0"/>
        <w:jc w:val="right"/>
        <w:outlineLvl w:val="1"/>
        <w:rPr>
          <w:rFonts w:ascii="Times New Roman" w:hAnsi="Times New Roman"/>
          <w:sz w:val="20"/>
          <w:szCs w:val="20"/>
          <w:lang w:eastAsia="ru-RU"/>
        </w:rPr>
      </w:pPr>
      <w:r w:rsidRPr="003F78EA">
        <w:rPr>
          <w:rFonts w:ascii="Times New Roman" w:hAnsi="Times New Roman"/>
          <w:sz w:val="20"/>
          <w:szCs w:val="20"/>
          <w:lang w:eastAsia="ru-RU"/>
        </w:rPr>
        <w:t>К приказу М</w:t>
      </w:r>
      <w:r>
        <w:rPr>
          <w:rFonts w:ascii="Times New Roman" w:hAnsi="Times New Roman"/>
          <w:sz w:val="20"/>
          <w:szCs w:val="20"/>
          <w:lang w:eastAsia="ru-RU"/>
        </w:rPr>
        <w:t xml:space="preserve"> </w:t>
      </w:r>
      <w:r w:rsidRPr="003F78EA">
        <w:rPr>
          <w:rFonts w:ascii="Times New Roman" w:hAnsi="Times New Roman"/>
          <w:sz w:val="20"/>
          <w:szCs w:val="20"/>
          <w:lang w:eastAsia="ru-RU"/>
        </w:rPr>
        <w:t xml:space="preserve">БДОУ </w:t>
      </w:r>
    </w:p>
    <w:p w:rsidR="003F78EA" w:rsidRDefault="003F78EA" w:rsidP="003F78EA">
      <w:pPr>
        <w:pStyle w:val="aa"/>
        <w:shd w:val="clear" w:color="auto" w:fill="FFFFFF"/>
        <w:spacing w:after="255" w:line="270" w:lineRule="atLeast"/>
        <w:ind w:left="0"/>
        <w:jc w:val="right"/>
        <w:outlineLvl w:val="1"/>
        <w:rPr>
          <w:rFonts w:ascii="Times New Roman" w:hAnsi="Times New Roman"/>
          <w:sz w:val="20"/>
          <w:szCs w:val="20"/>
          <w:lang w:eastAsia="ru-RU"/>
        </w:rPr>
      </w:pPr>
      <w:r>
        <w:rPr>
          <w:rFonts w:ascii="Times New Roman" w:hAnsi="Times New Roman"/>
          <w:sz w:val="20"/>
          <w:szCs w:val="20"/>
          <w:lang w:eastAsia="ru-RU"/>
        </w:rPr>
        <w:t>д</w:t>
      </w:r>
      <w:r w:rsidRPr="003F78EA">
        <w:rPr>
          <w:rFonts w:ascii="Times New Roman" w:hAnsi="Times New Roman"/>
          <w:sz w:val="20"/>
          <w:szCs w:val="20"/>
          <w:lang w:eastAsia="ru-RU"/>
        </w:rPr>
        <w:t>етский сад «Веселая планета»</w:t>
      </w:r>
    </w:p>
    <w:p w:rsidR="003F78EA" w:rsidRPr="003F78EA" w:rsidRDefault="003F78EA" w:rsidP="003F78EA">
      <w:pPr>
        <w:pStyle w:val="aa"/>
        <w:shd w:val="clear" w:color="auto" w:fill="FFFFFF"/>
        <w:spacing w:after="255" w:line="270" w:lineRule="atLeast"/>
        <w:ind w:left="0"/>
        <w:jc w:val="right"/>
        <w:outlineLvl w:val="1"/>
        <w:rPr>
          <w:rFonts w:ascii="Times New Roman" w:hAnsi="Times New Roman"/>
          <w:sz w:val="20"/>
          <w:szCs w:val="20"/>
          <w:lang w:eastAsia="ru-RU"/>
        </w:rPr>
      </w:pPr>
      <w:r w:rsidRPr="003F78EA">
        <w:rPr>
          <w:rFonts w:ascii="Times New Roman" w:hAnsi="Times New Roman"/>
          <w:sz w:val="20"/>
          <w:szCs w:val="20"/>
          <w:lang w:eastAsia="ru-RU"/>
        </w:rPr>
        <w:t xml:space="preserve"> от 25.12.2019. № 223</w:t>
      </w:r>
    </w:p>
    <w:p w:rsidR="003F78EA" w:rsidRDefault="003F78EA" w:rsidP="003F78EA">
      <w:pPr>
        <w:pStyle w:val="aa"/>
        <w:shd w:val="clear" w:color="auto" w:fill="FFFFFF"/>
        <w:spacing w:after="255" w:line="270" w:lineRule="atLeast"/>
        <w:jc w:val="both"/>
        <w:outlineLvl w:val="1"/>
        <w:rPr>
          <w:rFonts w:ascii="Times New Roman" w:hAnsi="Times New Roman"/>
          <w:sz w:val="28"/>
          <w:szCs w:val="28"/>
          <w:lang w:eastAsia="ru-RU"/>
        </w:rPr>
      </w:pPr>
    </w:p>
    <w:p w:rsidR="00180E16" w:rsidRPr="005C3E22" w:rsidRDefault="003F78EA" w:rsidP="003F78EA">
      <w:pPr>
        <w:pStyle w:val="aa"/>
        <w:shd w:val="clear" w:color="auto" w:fill="FFFFFF"/>
        <w:spacing w:after="255" w:line="270" w:lineRule="atLeast"/>
        <w:jc w:val="center"/>
        <w:outlineLvl w:val="1"/>
        <w:rPr>
          <w:rFonts w:ascii="Times New Roman" w:hAnsi="Times New Roman"/>
          <w:b/>
          <w:bCs/>
          <w:sz w:val="28"/>
          <w:szCs w:val="28"/>
          <w:lang w:eastAsia="ru-RU"/>
        </w:rPr>
      </w:pPr>
      <w:r>
        <w:rPr>
          <w:rFonts w:ascii="Times New Roman" w:hAnsi="Times New Roman"/>
          <w:b/>
          <w:bCs/>
          <w:sz w:val="28"/>
          <w:szCs w:val="28"/>
          <w:lang w:eastAsia="ru-RU"/>
        </w:rPr>
        <w:t>П</w:t>
      </w:r>
      <w:r w:rsidR="00180E16" w:rsidRPr="005C3E22">
        <w:rPr>
          <w:rFonts w:ascii="Times New Roman" w:hAnsi="Times New Roman"/>
          <w:b/>
          <w:bCs/>
          <w:sz w:val="28"/>
          <w:szCs w:val="28"/>
          <w:lang w:eastAsia="ru-RU"/>
        </w:rPr>
        <w:t>оложение о нормах профессиональной этики педагогических работников</w:t>
      </w:r>
      <w:r>
        <w:rPr>
          <w:rFonts w:ascii="Times New Roman" w:hAnsi="Times New Roman"/>
          <w:b/>
          <w:bCs/>
          <w:sz w:val="28"/>
          <w:szCs w:val="28"/>
          <w:lang w:eastAsia="ru-RU"/>
        </w:rPr>
        <w:t xml:space="preserve"> МБДОУ детский сад «Веселая планета»</w:t>
      </w:r>
    </w:p>
    <w:p w:rsidR="00180E16" w:rsidRPr="005C3E22" w:rsidRDefault="00180E16" w:rsidP="003F78EA">
      <w:pPr>
        <w:shd w:val="clear" w:color="auto" w:fill="FFFFFF"/>
        <w:spacing w:after="255" w:line="270" w:lineRule="atLeast"/>
        <w:ind w:left="450"/>
        <w:jc w:val="both"/>
        <w:outlineLvl w:val="2"/>
        <w:rPr>
          <w:rFonts w:ascii="Times New Roman" w:hAnsi="Times New Roman"/>
          <w:b/>
          <w:bCs/>
          <w:sz w:val="28"/>
          <w:szCs w:val="28"/>
          <w:lang w:eastAsia="ru-RU"/>
        </w:rPr>
      </w:pPr>
      <w:r w:rsidRPr="005C3E22">
        <w:rPr>
          <w:rFonts w:ascii="Times New Roman" w:hAnsi="Times New Roman"/>
          <w:b/>
          <w:bCs/>
          <w:sz w:val="28"/>
          <w:szCs w:val="28"/>
          <w:lang w:eastAsia="ru-RU"/>
        </w:rPr>
        <w:t>I. Общие положения</w:t>
      </w:r>
    </w:p>
    <w:p w:rsidR="00180E16" w:rsidRPr="005C3E22" w:rsidRDefault="003F78EA" w:rsidP="005C3E22">
      <w:pPr>
        <w:shd w:val="clear" w:color="auto" w:fill="FFFFFF"/>
        <w:spacing w:after="255" w:line="270" w:lineRule="atLeast"/>
        <w:jc w:val="both"/>
        <w:rPr>
          <w:rFonts w:ascii="Times New Roman" w:hAnsi="Times New Roman"/>
          <w:sz w:val="28"/>
          <w:szCs w:val="28"/>
          <w:lang w:eastAsia="ru-RU"/>
        </w:rPr>
      </w:pPr>
      <w:r>
        <w:rPr>
          <w:rFonts w:ascii="Times New Roman" w:hAnsi="Times New Roman"/>
          <w:sz w:val="28"/>
          <w:szCs w:val="28"/>
          <w:lang w:eastAsia="ru-RU"/>
        </w:rPr>
        <w:t>1. П</w:t>
      </w:r>
      <w:r w:rsidR="00180E16" w:rsidRPr="005C3E22">
        <w:rPr>
          <w:rFonts w:ascii="Times New Roman" w:hAnsi="Times New Roman"/>
          <w:sz w:val="28"/>
          <w:szCs w:val="28"/>
          <w:lang w:eastAsia="ru-RU"/>
        </w:rPr>
        <w:t>оложение о нормах профессиональной этики педагогических работников</w:t>
      </w:r>
      <w:r w:rsidRPr="003F78EA">
        <w:t xml:space="preserve"> </w:t>
      </w:r>
      <w:r w:rsidRPr="003F78EA">
        <w:rPr>
          <w:rFonts w:ascii="Times New Roman" w:hAnsi="Times New Roman"/>
          <w:sz w:val="28"/>
          <w:szCs w:val="28"/>
          <w:lang w:eastAsia="ru-RU"/>
        </w:rPr>
        <w:t>МБДОУ детский сад «Веселая планета»</w:t>
      </w:r>
      <w:r w:rsidR="00180E16" w:rsidRPr="005C3E22">
        <w:rPr>
          <w:rFonts w:ascii="Times New Roman" w:hAnsi="Times New Roman"/>
          <w:sz w:val="28"/>
          <w:szCs w:val="28"/>
          <w:lang w:eastAsia="ru-RU"/>
        </w:rPr>
        <w:t xml:space="preserve"> (далее - Положение) разработано на основании положений Конституции Российской Федерации, Трудового кодекса Российской Федерации, Федерального закона от 29 декабря 2012 г. N 273-ФЗ "Об образовании в Российской Федерации" и Федерального закона от 29 декабря 2010 г. N 436-ФЗ "О защите детей от информации, причиняющей вред их здоровью и развитию".</w:t>
      </w:r>
    </w:p>
    <w:p w:rsidR="00180E16" w:rsidRPr="005C3E22" w:rsidRDefault="00180E16" w:rsidP="005C3E22">
      <w:pPr>
        <w:shd w:val="clear" w:color="auto" w:fill="FFFFFF"/>
        <w:spacing w:after="255" w:line="270" w:lineRule="atLeast"/>
        <w:jc w:val="both"/>
        <w:rPr>
          <w:rFonts w:ascii="Times New Roman" w:hAnsi="Times New Roman"/>
          <w:sz w:val="28"/>
          <w:szCs w:val="28"/>
          <w:lang w:eastAsia="ru-RU"/>
        </w:rPr>
      </w:pPr>
      <w:r w:rsidRPr="005C3E22">
        <w:rPr>
          <w:rFonts w:ascii="Times New Roman" w:hAnsi="Times New Roman"/>
          <w:sz w:val="28"/>
          <w:szCs w:val="28"/>
          <w:lang w:eastAsia="ru-RU"/>
        </w:rPr>
        <w:t>2. Настоящее Положение содержит нормы профессиональной этики педагогических работников, которыми рекомендуется руководствоваться при осуществлении профессиональной деятельности педагогическим работникам, независимо от занимаемой ими должности, и механизмы реализации права педагогических работников на справедливое и объективное расследование нарушения норм профессиональной этики педагогических работников.</w:t>
      </w:r>
    </w:p>
    <w:p w:rsidR="00180E16" w:rsidRPr="005C3E22" w:rsidRDefault="00180E16" w:rsidP="003F78EA">
      <w:pPr>
        <w:shd w:val="clear" w:color="auto" w:fill="FFFFFF"/>
        <w:spacing w:after="255" w:line="270" w:lineRule="atLeast"/>
        <w:ind w:left="450"/>
        <w:jc w:val="both"/>
        <w:outlineLvl w:val="2"/>
        <w:rPr>
          <w:rFonts w:ascii="Times New Roman" w:hAnsi="Times New Roman"/>
          <w:b/>
          <w:bCs/>
          <w:sz w:val="28"/>
          <w:szCs w:val="28"/>
          <w:lang w:eastAsia="ru-RU"/>
        </w:rPr>
      </w:pPr>
      <w:r w:rsidRPr="005C3E22">
        <w:rPr>
          <w:rFonts w:ascii="Times New Roman" w:hAnsi="Times New Roman"/>
          <w:b/>
          <w:bCs/>
          <w:sz w:val="28"/>
          <w:szCs w:val="28"/>
          <w:lang w:eastAsia="ru-RU"/>
        </w:rPr>
        <w:t>II. Нормы профессиональной этики педагогических работников</w:t>
      </w:r>
    </w:p>
    <w:p w:rsidR="00180E16" w:rsidRPr="005C3E22" w:rsidRDefault="00180E16" w:rsidP="005C3E22">
      <w:pPr>
        <w:shd w:val="clear" w:color="auto" w:fill="FFFFFF"/>
        <w:spacing w:after="255" w:line="270" w:lineRule="atLeast"/>
        <w:jc w:val="both"/>
        <w:rPr>
          <w:rFonts w:ascii="Times New Roman" w:hAnsi="Times New Roman"/>
          <w:sz w:val="28"/>
          <w:szCs w:val="28"/>
          <w:lang w:eastAsia="ru-RU"/>
        </w:rPr>
      </w:pPr>
      <w:r w:rsidRPr="005C3E22">
        <w:rPr>
          <w:rFonts w:ascii="Times New Roman" w:hAnsi="Times New Roman"/>
          <w:sz w:val="28"/>
          <w:szCs w:val="28"/>
          <w:lang w:eastAsia="ru-RU"/>
        </w:rPr>
        <w:t>3. Педагогические работники, сознавая ответственность перед государством, обществом и гражданами, призваны:</w:t>
      </w:r>
    </w:p>
    <w:p w:rsidR="00180E16" w:rsidRPr="005C3E22" w:rsidRDefault="00180E16" w:rsidP="005C3E22">
      <w:pPr>
        <w:shd w:val="clear" w:color="auto" w:fill="FFFFFF"/>
        <w:spacing w:after="255" w:line="270" w:lineRule="atLeast"/>
        <w:jc w:val="both"/>
        <w:rPr>
          <w:rFonts w:ascii="Times New Roman" w:hAnsi="Times New Roman"/>
          <w:sz w:val="28"/>
          <w:szCs w:val="28"/>
          <w:lang w:eastAsia="ru-RU"/>
        </w:rPr>
      </w:pPr>
      <w:r w:rsidRPr="005C3E22">
        <w:rPr>
          <w:rFonts w:ascii="Times New Roman" w:hAnsi="Times New Roman"/>
          <w:sz w:val="28"/>
          <w:szCs w:val="28"/>
          <w:lang w:eastAsia="ru-RU"/>
        </w:rPr>
        <w:t xml:space="preserve">а) уважать честь и достоинство </w:t>
      </w:r>
      <w:r w:rsidR="003F78EA">
        <w:rPr>
          <w:rFonts w:ascii="Times New Roman" w:hAnsi="Times New Roman"/>
          <w:sz w:val="28"/>
          <w:szCs w:val="28"/>
          <w:lang w:eastAsia="ru-RU"/>
        </w:rPr>
        <w:t>воспитанников</w:t>
      </w:r>
      <w:r w:rsidRPr="005C3E22">
        <w:rPr>
          <w:rFonts w:ascii="Times New Roman" w:hAnsi="Times New Roman"/>
          <w:sz w:val="28"/>
          <w:szCs w:val="28"/>
          <w:lang w:eastAsia="ru-RU"/>
        </w:rPr>
        <w:t xml:space="preserve"> и других участников образовательных отношений;</w:t>
      </w:r>
    </w:p>
    <w:p w:rsidR="00180E16" w:rsidRPr="005C3E22" w:rsidRDefault="00180E16" w:rsidP="005C3E22">
      <w:pPr>
        <w:shd w:val="clear" w:color="auto" w:fill="FFFFFF"/>
        <w:spacing w:after="255" w:line="270" w:lineRule="atLeast"/>
        <w:jc w:val="both"/>
        <w:rPr>
          <w:rFonts w:ascii="Times New Roman" w:hAnsi="Times New Roman"/>
          <w:sz w:val="28"/>
          <w:szCs w:val="28"/>
          <w:lang w:eastAsia="ru-RU"/>
        </w:rPr>
      </w:pPr>
      <w:r w:rsidRPr="005C3E22">
        <w:rPr>
          <w:rFonts w:ascii="Times New Roman" w:hAnsi="Times New Roman"/>
          <w:sz w:val="28"/>
          <w:szCs w:val="28"/>
          <w:lang w:eastAsia="ru-RU"/>
        </w:rPr>
        <w:t>б) исключать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180E16" w:rsidRPr="005C3E22" w:rsidRDefault="00180E16" w:rsidP="005C3E22">
      <w:pPr>
        <w:shd w:val="clear" w:color="auto" w:fill="FFFFFF"/>
        <w:spacing w:after="255" w:line="270" w:lineRule="atLeast"/>
        <w:jc w:val="both"/>
        <w:rPr>
          <w:rFonts w:ascii="Times New Roman" w:hAnsi="Times New Roman"/>
          <w:sz w:val="28"/>
          <w:szCs w:val="28"/>
          <w:lang w:eastAsia="ru-RU"/>
        </w:rPr>
      </w:pPr>
      <w:r w:rsidRPr="005C3E22">
        <w:rPr>
          <w:rFonts w:ascii="Times New Roman" w:hAnsi="Times New Roman"/>
          <w:sz w:val="28"/>
          <w:szCs w:val="28"/>
          <w:lang w:eastAsia="ru-RU"/>
        </w:rPr>
        <w:t>в) проявлять доброжелательность, вежливость, тактичность и внимательность к</w:t>
      </w:r>
      <w:r w:rsidR="003F78EA" w:rsidRPr="003F78EA">
        <w:t xml:space="preserve"> </w:t>
      </w:r>
      <w:r w:rsidR="003F78EA">
        <w:rPr>
          <w:rFonts w:ascii="Times New Roman" w:hAnsi="Times New Roman"/>
          <w:sz w:val="28"/>
          <w:szCs w:val="28"/>
          <w:lang w:eastAsia="ru-RU"/>
        </w:rPr>
        <w:t>воспитанникам</w:t>
      </w:r>
      <w:r w:rsidRPr="005C3E22">
        <w:rPr>
          <w:rFonts w:ascii="Times New Roman" w:hAnsi="Times New Roman"/>
          <w:sz w:val="28"/>
          <w:szCs w:val="28"/>
          <w:lang w:eastAsia="ru-RU"/>
        </w:rPr>
        <w:t>, их родителям (законным представителям) и коллегам;</w:t>
      </w:r>
    </w:p>
    <w:p w:rsidR="00180E16" w:rsidRPr="005C3E22" w:rsidRDefault="00180E16" w:rsidP="005C3E22">
      <w:pPr>
        <w:shd w:val="clear" w:color="auto" w:fill="FFFFFF"/>
        <w:spacing w:after="255" w:line="270" w:lineRule="atLeast"/>
        <w:jc w:val="both"/>
        <w:rPr>
          <w:rFonts w:ascii="Times New Roman" w:hAnsi="Times New Roman"/>
          <w:sz w:val="28"/>
          <w:szCs w:val="28"/>
          <w:lang w:eastAsia="ru-RU"/>
        </w:rPr>
      </w:pPr>
      <w:r w:rsidRPr="005C3E22">
        <w:rPr>
          <w:rFonts w:ascii="Times New Roman" w:hAnsi="Times New Roman"/>
          <w:sz w:val="28"/>
          <w:szCs w:val="28"/>
          <w:lang w:eastAsia="ru-RU"/>
        </w:rPr>
        <w:t xml:space="preserve">г) проявлять терпимость и уважение к обычаям и традициям народов Российской Федерации и других государств, учитывать культурные и иные особенности различных социальных групп, способствовать межнациональному и межрелигиозному взаимодействию между </w:t>
      </w:r>
      <w:r w:rsidR="003F78EA">
        <w:rPr>
          <w:rFonts w:ascii="Times New Roman" w:hAnsi="Times New Roman"/>
          <w:sz w:val="28"/>
          <w:szCs w:val="28"/>
          <w:lang w:eastAsia="ru-RU"/>
        </w:rPr>
        <w:t>воспитанниками</w:t>
      </w:r>
      <w:r w:rsidRPr="005C3E22">
        <w:rPr>
          <w:rFonts w:ascii="Times New Roman" w:hAnsi="Times New Roman"/>
          <w:sz w:val="28"/>
          <w:szCs w:val="28"/>
          <w:lang w:eastAsia="ru-RU"/>
        </w:rPr>
        <w:t>;</w:t>
      </w:r>
    </w:p>
    <w:p w:rsidR="00180E16" w:rsidRPr="005C3E22" w:rsidRDefault="00180E16" w:rsidP="005C3E22">
      <w:pPr>
        <w:shd w:val="clear" w:color="auto" w:fill="FFFFFF"/>
        <w:spacing w:after="255" w:line="270" w:lineRule="atLeast"/>
        <w:jc w:val="both"/>
        <w:rPr>
          <w:rFonts w:ascii="Times New Roman" w:hAnsi="Times New Roman"/>
          <w:sz w:val="28"/>
          <w:szCs w:val="28"/>
          <w:lang w:eastAsia="ru-RU"/>
        </w:rPr>
      </w:pPr>
      <w:r w:rsidRPr="005C3E22">
        <w:rPr>
          <w:rFonts w:ascii="Times New Roman" w:hAnsi="Times New Roman"/>
          <w:sz w:val="28"/>
          <w:szCs w:val="28"/>
          <w:lang w:eastAsia="ru-RU"/>
        </w:rPr>
        <w:lastRenderedPageBreak/>
        <w:t>д) соблюдать при выполнении профессиональных обязанностей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180E16" w:rsidRPr="005C3E22" w:rsidRDefault="00180E16" w:rsidP="005C3E22">
      <w:pPr>
        <w:shd w:val="clear" w:color="auto" w:fill="FFFFFF"/>
        <w:spacing w:after="255" w:line="270" w:lineRule="atLeast"/>
        <w:jc w:val="both"/>
        <w:rPr>
          <w:rFonts w:ascii="Times New Roman" w:hAnsi="Times New Roman"/>
          <w:sz w:val="28"/>
          <w:szCs w:val="28"/>
          <w:lang w:eastAsia="ru-RU"/>
        </w:rPr>
      </w:pPr>
      <w:r w:rsidRPr="005C3E22">
        <w:rPr>
          <w:rFonts w:ascii="Times New Roman" w:hAnsi="Times New Roman"/>
          <w:sz w:val="28"/>
          <w:szCs w:val="28"/>
          <w:lang w:eastAsia="ru-RU"/>
        </w:rPr>
        <w:t>е) придерживаться внешнего вида, соответствующего задачам реализуемой образовательной программы;</w:t>
      </w:r>
    </w:p>
    <w:p w:rsidR="00180E16" w:rsidRPr="005C3E22" w:rsidRDefault="00180E16" w:rsidP="005C3E22">
      <w:pPr>
        <w:shd w:val="clear" w:color="auto" w:fill="FFFFFF"/>
        <w:spacing w:after="255" w:line="270" w:lineRule="atLeast"/>
        <w:jc w:val="both"/>
        <w:rPr>
          <w:rFonts w:ascii="Times New Roman" w:hAnsi="Times New Roman"/>
          <w:sz w:val="28"/>
          <w:szCs w:val="28"/>
          <w:lang w:eastAsia="ru-RU"/>
        </w:rPr>
      </w:pPr>
      <w:r w:rsidRPr="005C3E22">
        <w:rPr>
          <w:rFonts w:ascii="Times New Roman" w:hAnsi="Times New Roman"/>
          <w:sz w:val="28"/>
          <w:szCs w:val="28"/>
          <w:lang w:eastAsia="ru-RU"/>
        </w:rPr>
        <w:t>ж) воздерживаться от размещения в информационно-телекоммуникационной сети "Интернет", в местах, доступных для детей, информации, причиняющий вред здоровью и (или) развитию детей;</w:t>
      </w:r>
    </w:p>
    <w:p w:rsidR="00180E16" w:rsidRPr="005C3E22" w:rsidRDefault="00180E16" w:rsidP="005C3E22">
      <w:pPr>
        <w:shd w:val="clear" w:color="auto" w:fill="FFFFFF"/>
        <w:spacing w:after="255" w:line="270" w:lineRule="atLeast"/>
        <w:jc w:val="both"/>
        <w:rPr>
          <w:rFonts w:ascii="Times New Roman" w:hAnsi="Times New Roman"/>
          <w:sz w:val="28"/>
          <w:szCs w:val="28"/>
          <w:lang w:eastAsia="ru-RU"/>
        </w:rPr>
      </w:pPr>
      <w:r w:rsidRPr="005C3E22">
        <w:rPr>
          <w:rFonts w:ascii="Times New Roman" w:hAnsi="Times New Roman"/>
          <w:sz w:val="28"/>
          <w:szCs w:val="28"/>
          <w:lang w:eastAsia="ru-RU"/>
        </w:rPr>
        <w:t>з) избегать ситуаций, способных нанести вред чести, достоинству и деловой репутации педагогического работника и (или) организации, осуществляющей образовательную деятельность.</w:t>
      </w:r>
    </w:p>
    <w:p w:rsidR="00180E16" w:rsidRPr="005C3E22" w:rsidRDefault="00180E16" w:rsidP="003F78EA">
      <w:pPr>
        <w:shd w:val="clear" w:color="auto" w:fill="FFFFFF"/>
        <w:spacing w:after="255" w:line="270" w:lineRule="atLeast"/>
        <w:ind w:left="450"/>
        <w:jc w:val="both"/>
        <w:outlineLvl w:val="2"/>
        <w:rPr>
          <w:rFonts w:ascii="Times New Roman" w:hAnsi="Times New Roman"/>
          <w:b/>
          <w:bCs/>
          <w:sz w:val="28"/>
          <w:szCs w:val="28"/>
          <w:lang w:eastAsia="ru-RU"/>
        </w:rPr>
      </w:pPr>
      <w:r w:rsidRPr="005C3E22">
        <w:rPr>
          <w:rFonts w:ascii="Times New Roman" w:hAnsi="Times New Roman"/>
          <w:b/>
          <w:bCs/>
          <w:sz w:val="28"/>
          <w:szCs w:val="28"/>
          <w:lang w:eastAsia="ru-RU"/>
        </w:rPr>
        <w:t>III. Реализация права педагогических работников на справедливое и объективное расследование нарушения норм профессиональной этики педагогических работников</w:t>
      </w:r>
    </w:p>
    <w:p w:rsidR="00180E16" w:rsidRPr="005C3E22" w:rsidRDefault="00180E16" w:rsidP="005C3E22">
      <w:pPr>
        <w:shd w:val="clear" w:color="auto" w:fill="FFFFFF"/>
        <w:spacing w:after="255" w:line="270" w:lineRule="atLeast"/>
        <w:jc w:val="both"/>
        <w:rPr>
          <w:rFonts w:ascii="Times New Roman" w:hAnsi="Times New Roman"/>
          <w:sz w:val="28"/>
          <w:szCs w:val="28"/>
          <w:lang w:eastAsia="ru-RU"/>
        </w:rPr>
      </w:pPr>
      <w:r w:rsidRPr="005C3E22">
        <w:rPr>
          <w:rFonts w:ascii="Times New Roman" w:hAnsi="Times New Roman"/>
          <w:sz w:val="28"/>
          <w:szCs w:val="28"/>
          <w:lang w:eastAsia="ru-RU"/>
        </w:rPr>
        <w:t>4. Образовательная организация стремится обеспечить защиту чести, достоинства и деловой репутации педагогических работников, а также справедливое и объективное расследование нарушения норм профессиональной этики педагогических работников.</w:t>
      </w:r>
    </w:p>
    <w:p w:rsidR="00180E16" w:rsidRPr="005C3E22" w:rsidRDefault="00180E16" w:rsidP="005C3E22">
      <w:pPr>
        <w:shd w:val="clear" w:color="auto" w:fill="FFFFFF"/>
        <w:spacing w:after="255" w:line="270" w:lineRule="atLeast"/>
        <w:jc w:val="both"/>
        <w:rPr>
          <w:rFonts w:ascii="Times New Roman" w:hAnsi="Times New Roman"/>
          <w:sz w:val="28"/>
          <w:szCs w:val="28"/>
          <w:lang w:eastAsia="ru-RU"/>
        </w:rPr>
      </w:pPr>
      <w:r w:rsidRPr="005C3E22">
        <w:rPr>
          <w:rFonts w:ascii="Times New Roman" w:hAnsi="Times New Roman"/>
          <w:sz w:val="28"/>
          <w:szCs w:val="28"/>
          <w:lang w:eastAsia="ru-RU"/>
        </w:rPr>
        <w:t>5. Случаи нарушения норм профессиональной этики педагогических работников, установленных </w:t>
      </w:r>
      <w:hyperlink r:id="rId5" w:anchor="1200" w:history="1">
        <w:r w:rsidRPr="005C3E22">
          <w:rPr>
            <w:rFonts w:ascii="Times New Roman" w:hAnsi="Times New Roman"/>
            <w:sz w:val="28"/>
            <w:szCs w:val="28"/>
            <w:u w:val="single"/>
            <w:bdr w:val="none" w:sz="0" w:space="0" w:color="auto" w:frame="1"/>
            <w:lang w:eastAsia="ru-RU"/>
          </w:rPr>
          <w:t>разделом II</w:t>
        </w:r>
      </w:hyperlink>
      <w:r w:rsidRPr="005C3E22">
        <w:rPr>
          <w:rFonts w:ascii="Times New Roman" w:hAnsi="Times New Roman"/>
          <w:sz w:val="28"/>
          <w:szCs w:val="28"/>
          <w:lang w:eastAsia="ru-RU"/>
        </w:rPr>
        <w:t> настоящего Положения, рассматриваются комиссией по урегулированию споров между участниками образовательных отношений, создаваемой в организации, осуществляющей образовательную деятельность, в соответствии с частью 2 статьи 45 Федерального закона от 29 декабря 2012 г. N 273-ФЗ "Об образовании в Российской Федерации".</w:t>
      </w:r>
    </w:p>
    <w:p w:rsidR="00180E16" w:rsidRPr="005C3E22" w:rsidRDefault="00180E16" w:rsidP="005C3E22">
      <w:pPr>
        <w:shd w:val="clear" w:color="auto" w:fill="FFFFFF"/>
        <w:spacing w:after="255" w:line="270" w:lineRule="atLeast"/>
        <w:jc w:val="both"/>
        <w:rPr>
          <w:rFonts w:ascii="Times New Roman" w:hAnsi="Times New Roman"/>
          <w:sz w:val="28"/>
          <w:szCs w:val="28"/>
          <w:lang w:eastAsia="ru-RU"/>
        </w:rPr>
      </w:pPr>
      <w:r w:rsidRPr="005C3E22">
        <w:rPr>
          <w:rFonts w:ascii="Times New Roman" w:hAnsi="Times New Roman"/>
          <w:sz w:val="28"/>
          <w:szCs w:val="28"/>
          <w:lang w:eastAsia="ru-RU"/>
        </w:rPr>
        <w:t>Порядок рассмотрения индивидуальных трудовых споров в комиссиях по трудовым спорам регулируется в порядке, установленном главой 60 Трудового кодекса Российской Федерации, порядок рассмотрения индивидуальных трудовых споров в судах - гражданским процессуальным законодательством Российской Федерации.</w:t>
      </w:r>
    </w:p>
    <w:p w:rsidR="00180E16" w:rsidRPr="005C3E22" w:rsidRDefault="00180E16" w:rsidP="005C3E22">
      <w:pPr>
        <w:shd w:val="clear" w:color="auto" w:fill="FFFFFF"/>
        <w:spacing w:after="255" w:line="270" w:lineRule="atLeast"/>
        <w:jc w:val="both"/>
        <w:rPr>
          <w:rFonts w:ascii="Times New Roman" w:hAnsi="Times New Roman"/>
          <w:sz w:val="28"/>
          <w:szCs w:val="28"/>
          <w:lang w:eastAsia="ru-RU"/>
        </w:rPr>
      </w:pPr>
      <w:r w:rsidRPr="005C3E22">
        <w:rPr>
          <w:rFonts w:ascii="Times New Roman" w:hAnsi="Times New Roman"/>
          <w:sz w:val="28"/>
          <w:szCs w:val="28"/>
          <w:lang w:eastAsia="ru-RU"/>
        </w:rPr>
        <w:t>6. Педагогический работник, претендующий на справедливое и объективное расследование нарушения норм профессиональной этики, вправе обратиться в комиссию по урегулированию споров между участниками образовательных отношений.</w:t>
      </w:r>
    </w:p>
    <w:p w:rsidR="00180E16" w:rsidRPr="005C3E22" w:rsidRDefault="00180E16" w:rsidP="005C3E22">
      <w:pPr>
        <w:shd w:val="clear" w:color="auto" w:fill="FFFFFF"/>
        <w:spacing w:after="255" w:line="270" w:lineRule="atLeast"/>
        <w:jc w:val="both"/>
        <w:rPr>
          <w:rFonts w:ascii="Times New Roman" w:hAnsi="Times New Roman"/>
          <w:sz w:val="28"/>
          <w:szCs w:val="28"/>
          <w:lang w:eastAsia="ru-RU"/>
        </w:rPr>
      </w:pPr>
      <w:r w:rsidRPr="005C3E22">
        <w:rPr>
          <w:rFonts w:ascii="Times New Roman" w:hAnsi="Times New Roman"/>
          <w:sz w:val="28"/>
          <w:szCs w:val="28"/>
          <w:lang w:eastAsia="ru-RU"/>
        </w:rPr>
        <w:lastRenderedPageBreak/>
        <w:t>7. В целях реализации права педагогических работников на справедливое и объективное расследование нарушения норм профессиональной этики педагогических работников в состав комиссии по урегулированию споров между участниками образовательных отношений в обязательном порядке включается представитель выборного органа соответствующей первичной профсоюзной организации (при наличии такого органа).</w:t>
      </w:r>
    </w:p>
    <w:p w:rsidR="00180E16" w:rsidRPr="005C3E22" w:rsidRDefault="00180E16" w:rsidP="005C3E22">
      <w:pPr>
        <w:shd w:val="clear" w:color="auto" w:fill="FFFFFF"/>
        <w:spacing w:after="255" w:line="270" w:lineRule="atLeast"/>
        <w:jc w:val="both"/>
        <w:rPr>
          <w:rFonts w:ascii="Times New Roman" w:hAnsi="Times New Roman"/>
          <w:sz w:val="28"/>
          <w:szCs w:val="28"/>
          <w:lang w:eastAsia="ru-RU"/>
        </w:rPr>
      </w:pPr>
      <w:r w:rsidRPr="005C3E22">
        <w:rPr>
          <w:rFonts w:ascii="Times New Roman" w:hAnsi="Times New Roman"/>
          <w:sz w:val="28"/>
          <w:szCs w:val="28"/>
          <w:lang w:eastAsia="ru-RU"/>
        </w:rPr>
        <w:t>8. В случае несогласия педагогического работника с решением комиссии по урегулированию споров между участниками образовательных отношений, невыполнения решения комиссии по урегулированию споров между участниками образовательных отношений, несоответствия решения комиссии по урегулированию споров между участниками образовательных отношений законодательству Российской Федерации или нежелания педагогического работника по каким-либо причинам обращаться в комиссию по урегулированию споров между участниками образовательных отношений он имеет право обратиться в суд.</w:t>
      </w:r>
    </w:p>
    <w:p w:rsidR="00180E16" w:rsidRPr="005C3E22" w:rsidRDefault="00180E16" w:rsidP="005C3E22">
      <w:pPr>
        <w:pStyle w:val="a6"/>
        <w:jc w:val="both"/>
        <w:rPr>
          <w:rFonts w:ascii="Times New Roman" w:hAnsi="Times New Roman" w:cs="Times New Roman"/>
          <w:sz w:val="28"/>
          <w:szCs w:val="28"/>
        </w:rPr>
      </w:pPr>
    </w:p>
    <w:p w:rsidR="00180E16" w:rsidRPr="005C3E22" w:rsidRDefault="00180E16" w:rsidP="005C3E22">
      <w:pPr>
        <w:pStyle w:val="a6"/>
        <w:jc w:val="both"/>
        <w:rPr>
          <w:rFonts w:ascii="Times New Roman" w:hAnsi="Times New Roman" w:cs="Times New Roman"/>
          <w:sz w:val="28"/>
          <w:szCs w:val="28"/>
        </w:rPr>
      </w:pPr>
    </w:p>
    <w:p w:rsidR="00C114D4" w:rsidRPr="005C3E22" w:rsidRDefault="00C114D4" w:rsidP="005C3E22">
      <w:pPr>
        <w:jc w:val="both"/>
        <w:rPr>
          <w:rFonts w:ascii="Times New Roman" w:hAnsi="Times New Roman"/>
          <w:sz w:val="28"/>
          <w:szCs w:val="28"/>
        </w:rPr>
      </w:pPr>
      <w:bookmarkStart w:id="1" w:name="_GoBack"/>
      <w:bookmarkEnd w:id="1"/>
    </w:p>
    <w:sectPr w:rsidR="00C114D4" w:rsidRPr="005C3E2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G Souvenir">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495D37"/>
    <w:multiLevelType w:val="multilevel"/>
    <w:tmpl w:val="806AC07A"/>
    <w:lvl w:ilvl="0">
      <w:start w:val="1"/>
      <w:numFmt w:val="decimal"/>
      <w:pStyle w:val="1"/>
      <w:lvlText w:val="%1."/>
      <w:lvlJc w:val="left"/>
      <w:pPr>
        <w:ind w:left="360" w:hanging="360"/>
      </w:pPr>
      <w:rPr>
        <w:rFonts w:cs="Times New Roman"/>
        <w:b w:val="0"/>
      </w:rPr>
    </w:lvl>
    <w:lvl w:ilvl="1">
      <w:start w:val="1"/>
      <w:numFmt w:val="decimal"/>
      <w:isLgl/>
      <w:lvlText w:val="%1.%2."/>
      <w:lvlJc w:val="left"/>
      <w:pPr>
        <w:ind w:left="-1342" w:hanging="360"/>
      </w:pPr>
      <w:rPr>
        <w:rFonts w:cs="Times New Roman"/>
      </w:rPr>
    </w:lvl>
    <w:lvl w:ilvl="2">
      <w:start w:val="1"/>
      <w:numFmt w:val="decimal"/>
      <w:pStyle w:val="3"/>
      <w:isLgl/>
      <w:lvlText w:val="%1.%2.%3."/>
      <w:lvlJc w:val="left"/>
      <w:pPr>
        <w:ind w:left="447" w:hanging="720"/>
      </w:pPr>
      <w:rPr>
        <w:rFonts w:cs="Times New Roman"/>
      </w:rPr>
    </w:lvl>
    <w:lvl w:ilvl="3">
      <w:start w:val="1"/>
      <w:numFmt w:val="decimal"/>
      <w:pStyle w:val="4"/>
      <w:isLgl/>
      <w:lvlText w:val="%1.%2.%3.%4."/>
      <w:lvlJc w:val="left"/>
      <w:pPr>
        <w:ind w:left="807" w:hanging="720"/>
      </w:pPr>
      <w:rPr>
        <w:rFonts w:cs="Times New Roman"/>
      </w:rPr>
    </w:lvl>
    <w:lvl w:ilvl="4">
      <w:start w:val="1"/>
      <w:numFmt w:val="decimal"/>
      <w:isLgl/>
      <w:lvlText w:val="%1.%2.%3.%4.%5."/>
      <w:lvlJc w:val="left"/>
      <w:pPr>
        <w:ind w:left="1527" w:hanging="1080"/>
      </w:pPr>
      <w:rPr>
        <w:rFonts w:cs="Times New Roman"/>
      </w:rPr>
    </w:lvl>
    <w:lvl w:ilvl="5">
      <w:start w:val="1"/>
      <w:numFmt w:val="decimal"/>
      <w:isLgl/>
      <w:lvlText w:val="%1.%2.%3.%4.%5.%6."/>
      <w:lvlJc w:val="left"/>
      <w:pPr>
        <w:ind w:left="1887" w:hanging="1080"/>
      </w:pPr>
      <w:rPr>
        <w:rFonts w:cs="Times New Roman"/>
      </w:rPr>
    </w:lvl>
    <w:lvl w:ilvl="6">
      <w:start w:val="1"/>
      <w:numFmt w:val="decimal"/>
      <w:pStyle w:val="7"/>
      <w:isLgl/>
      <w:lvlText w:val="%1.%2.%3.%4.%5.%6.%7."/>
      <w:lvlJc w:val="left"/>
      <w:pPr>
        <w:ind w:left="2607" w:hanging="1440"/>
      </w:pPr>
      <w:rPr>
        <w:rFonts w:cs="Times New Roman"/>
      </w:rPr>
    </w:lvl>
    <w:lvl w:ilvl="7">
      <w:start w:val="1"/>
      <w:numFmt w:val="decimal"/>
      <w:pStyle w:val="8"/>
      <w:isLgl/>
      <w:lvlText w:val="%1.%2.%3.%4.%5.%6.%7.%8."/>
      <w:lvlJc w:val="left"/>
      <w:pPr>
        <w:ind w:left="2967" w:hanging="1440"/>
      </w:pPr>
      <w:rPr>
        <w:rFonts w:cs="Times New Roman"/>
      </w:rPr>
    </w:lvl>
    <w:lvl w:ilvl="8">
      <w:start w:val="1"/>
      <w:numFmt w:val="decimal"/>
      <w:pStyle w:val="9"/>
      <w:isLgl/>
      <w:lvlText w:val="%1.%2.%3.%4.%5.%6.%7.%8.%9."/>
      <w:lvlJc w:val="left"/>
      <w:pPr>
        <w:ind w:left="3687" w:hanging="1800"/>
      </w:pPr>
      <w:rPr>
        <w:rFonts w:cs="Times New Roman"/>
      </w:rPr>
    </w:lvl>
  </w:abstractNum>
  <w:abstractNum w:abstractNumId="1" w15:restartNumberingAfterBreak="0">
    <w:nsid w:val="2C00397F"/>
    <w:multiLevelType w:val="multilevel"/>
    <w:tmpl w:val="0478C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C82E03"/>
    <w:multiLevelType w:val="hybridMultilevel"/>
    <w:tmpl w:val="7696C9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2B763E8"/>
    <w:multiLevelType w:val="multilevel"/>
    <w:tmpl w:val="18D89E6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5F4"/>
    <w:rsid w:val="000A69BA"/>
    <w:rsid w:val="0010576F"/>
    <w:rsid w:val="001074A4"/>
    <w:rsid w:val="00167982"/>
    <w:rsid w:val="00180E16"/>
    <w:rsid w:val="00271124"/>
    <w:rsid w:val="00324CCA"/>
    <w:rsid w:val="003755F4"/>
    <w:rsid w:val="003B6E4F"/>
    <w:rsid w:val="003F78EA"/>
    <w:rsid w:val="004B4AD0"/>
    <w:rsid w:val="00524F44"/>
    <w:rsid w:val="00533B7B"/>
    <w:rsid w:val="00582D66"/>
    <w:rsid w:val="005C3E22"/>
    <w:rsid w:val="005D4977"/>
    <w:rsid w:val="00667890"/>
    <w:rsid w:val="0080338B"/>
    <w:rsid w:val="0086671D"/>
    <w:rsid w:val="00932205"/>
    <w:rsid w:val="00983C45"/>
    <w:rsid w:val="009C3470"/>
    <w:rsid w:val="00A01237"/>
    <w:rsid w:val="00B34280"/>
    <w:rsid w:val="00B929BD"/>
    <w:rsid w:val="00BE3BC3"/>
    <w:rsid w:val="00BF5DCA"/>
    <w:rsid w:val="00C114D4"/>
    <w:rsid w:val="00D70072"/>
    <w:rsid w:val="00D731FB"/>
    <w:rsid w:val="00D97B09"/>
    <w:rsid w:val="00E50D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6841F"/>
  <w15:chartTrackingRefBased/>
  <w15:docId w15:val="{9964C3E9-5034-4BE8-812A-A7F7E6BAC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2205"/>
    <w:pPr>
      <w:spacing w:after="200" w:line="276" w:lineRule="auto"/>
    </w:pPr>
    <w:rPr>
      <w:rFonts w:ascii="Calibri" w:eastAsia="Times New Roman" w:hAnsi="Calibri" w:cs="Times New Roman"/>
    </w:rPr>
  </w:style>
  <w:style w:type="paragraph" w:styleId="1">
    <w:name w:val="heading 1"/>
    <w:basedOn w:val="a"/>
    <w:next w:val="a"/>
    <w:link w:val="10"/>
    <w:uiPriority w:val="99"/>
    <w:qFormat/>
    <w:rsid w:val="00932205"/>
    <w:pPr>
      <w:keepNext/>
      <w:widowControl w:val="0"/>
      <w:numPr>
        <w:numId w:val="1"/>
      </w:numPr>
      <w:suppressAutoHyphens/>
      <w:spacing w:after="0" w:line="220" w:lineRule="exact"/>
      <w:jc w:val="center"/>
      <w:outlineLvl w:val="0"/>
    </w:pPr>
    <w:rPr>
      <w:rFonts w:ascii="AG Souvenir" w:hAnsi="AG Souvenir"/>
      <w:b/>
      <w:spacing w:val="38"/>
      <w:sz w:val="28"/>
      <w:szCs w:val="24"/>
    </w:rPr>
  </w:style>
  <w:style w:type="paragraph" w:styleId="2">
    <w:name w:val="heading 2"/>
    <w:basedOn w:val="a"/>
    <w:next w:val="a"/>
    <w:link w:val="20"/>
    <w:uiPriority w:val="9"/>
    <w:semiHidden/>
    <w:unhideWhenUsed/>
    <w:qFormat/>
    <w:rsid w:val="00180E1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9"/>
    <w:semiHidden/>
    <w:unhideWhenUsed/>
    <w:qFormat/>
    <w:rsid w:val="00932205"/>
    <w:pPr>
      <w:keepNext/>
      <w:pageBreakBefore/>
      <w:widowControl w:val="0"/>
      <w:numPr>
        <w:ilvl w:val="2"/>
        <w:numId w:val="1"/>
      </w:numPr>
      <w:suppressAutoHyphens/>
      <w:spacing w:after="0" w:line="240" w:lineRule="auto"/>
      <w:ind w:left="6237"/>
      <w:jc w:val="center"/>
      <w:outlineLvl w:val="2"/>
    </w:pPr>
    <w:rPr>
      <w:rFonts w:ascii="Times New Roman" w:hAnsi="Times New Roman"/>
      <w:sz w:val="28"/>
      <w:szCs w:val="28"/>
    </w:rPr>
  </w:style>
  <w:style w:type="paragraph" w:styleId="4">
    <w:name w:val="heading 4"/>
    <w:basedOn w:val="a"/>
    <w:next w:val="a"/>
    <w:link w:val="40"/>
    <w:semiHidden/>
    <w:unhideWhenUsed/>
    <w:qFormat/>
    <w:rsid w:val="00932205"/>
    <w:pPr>
      <w:keepNext/>
      <w:widowControl w:val="0"/>
      <w:numPr>
        <w:ilvl w:val="3"/>
        <w:numId w:val="1"/>
      </w:numPr>
      <w:suppressAutoHyphens/>
      <w:spacing w:after="0" w:line="240" w:lineRule="auto"/>
      <w:jc w:val="both"/>
      <w:outlineLvl w:val="3"/>
    </w:pPr>
    <w:rPr>
      <w:rFonts w:ascii="Times New Roman" w:hAnsi="Times New Roman"/>
      <w:sz w:val="28"/>
      <w:szCs w:val="24"/>
    </w:rPr>
  </w:style>
  <w:style w:type="paragraph" w:styleId="7">
    <w:name w:val="heading 7"/>
    <w:basedOn w:val="a"/>
    <w:next w:val="a"/>
    <w:link w:val="70"/>
    <w:semiHidden/>
    <w:unhideWhenUsed/>
    <w:qFormat/>
    <w:rsid w:val="00932205"/>
    <w:pPr>
      <w:keepNext/>
      <w:numPr>
        <w:ilvl w:val="6"/>
        <w:numId w:val="1"/>
      </w:numPr>
      <w:spacing w:after="0" w:line="240" w:lineRule="auto"/>
      <w:outlineLvl w:val="6"/>
    </w:pPr>
    <w:rPr>
      <w:rFonts w:ascii="Times New Roman" w:eastAsia="Calibri" w:hAnsi="Times New Roman"/>
      <w:sz w:val="28"/>
      <w:szCs w:val="24"/>
    </w:rPr>
  </w:style>
  <w:style w:type="paragraph" w:styleId="8">
    <w:name w:val="heading 8"/>
    <w:basedOn w:val="a"/>
    <w:next w:val="a0"/>
    <w:link w:val="80"/>
    <w:semiHidden/>
    <w:unhideWhenUsed/>
    <w:qFormat/>
    <w:rsid w:val="00932205"/>
    <w:pPr>
      <w:keepNext/>
      <w:widowControl w:val="0"/>
      <w:numPr>
        <w:ilvl w:val="7"/>
        <w:numId w:val="1"/>
      </w:numPr>
      <w:suppressAutoHyphens/>
      <w:spacing w:before="240" w:after="120" w:line="240" w:lineRule="auto"/>
      <w:outlineLvl w:val="7"/>
    </w:pPr>
    <w:rPr>
      <w:rFonts w:ascii="Arial" w:hAnsi="Arial" w:cs="Tahoma"/>
      <w:b/>
      <w:bCs/>
      <w:sz w:val="21"/>
      <w:szCs w:val="21"/>
    </w:rPr>
  </w:style>
  <w:style w:type="paragraph" w:styleId="9">
    <w:name w:val="heading 9"/>
    <w:basedOn w:val="a"/>
    <w:next w:val="a0"/>
    <w:link w:val="90"/>
    <w:semiHidden/>
    <w:unhideWhenUsed/>
    <w:qFormat/>
    <w:rsid w:val="00932205"/>
    <w:pPr>
      <w:keepNext/>
      <w:widowControl w:val="0"/>
      <w:numPr>
        <w:ilvl w:val="8"/>
        <w:numId w:val="1"/>
      </w:numPr>
      <w:suppressAutoHyphens/>
      <w:spacing w:before="240" w:after="120" w:line="240" w:lineRule="auto"/>
      <w:outlineLvl w:val="8"/>
    </w:pPr>
    <w:rPr>
      <w:rFonts w:ascii="Arial" w:hAnsi="Arial" w:cs="Tahoma"/>
      <w:b/>
      <w:bCs/>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rsid w:val="00932205"/>
    <w:rPr>
      <w:rFonts w:ascii="AG Souvenir" w:eastAsia="Times New Roman" w:hAnsi="AG Souvenir" w:cs="Times New Roman"/>
      <w:b/>
      <w:spacing w:val="38"/>
      <w:sz w:val="28"/>
      <w:szCs w:val="24"/>
    </w:rPr>
  </w:style>
  <w:style w:type="character" w:customStyle="1" w:styleId="30">
    <w:name w:val="Заголовок 3 Знак"/>
    <w:basedOn w:val="a1"/>
    <w:link w:val="3"/>
    <w:uiPriority w:val="99"/>
    <w:semiHidden/>
    <w:rsid w:val="00932205"/>
    <w:rPr>
      <w:rFonts w:ascii="Times New Roman" w:eastAsia="Times New Roman" w:hAnsi="Times New Roman" w:cs="Times New Roman"/>
      <w:sz w:val="28"/>
      <w:szCs w:val="28"/>
    </w:rPr>
  </w:style>
  <w:style w:type="character" w:customStyle="1" w:styleId="40">
    <w:name w:val="Заголовок 4 Знак"/>
    <w:basedOn w:val="a1"/>
    <w:link w:val="4"/>
    <w:semiHidden/>
    <w:rsid w:val="00932205"/>
    <w:rPr>
      <w:rFonts w:ascii="Times New Roman" w:eastAsia="Times New Roman" w:hAnsi="Times New Roman" w:cs="Times New Roman"/>
      <w:sz w:val="28"/>
      <w:szCs w:val="24"/>
    </w:rPr>
  </w:style>
  <w:style w:type="character" w:customStyle="1" w:styleId="70">
    <w:name w:val="Заголовок 7 Знак"/>
    <w:basedOn w:val="a1"/>
    <w:link w:val="7"/>
    <w:semiHidden/>
    <w:rsid w:val="00932205"/>
    <w:rPr>
      <w:rFonts w:ascii="Times New Roman" w:eastAsia="Calibri" w:hAnsi="Times New Roman" w:cs="Times New Roman"/>
      <w:sz w:val="28"/>
      <w:szCs w:val="24"/>
    </w:rPr>
  </w:style>
  <w:style w:type="character" w:customStyle="1" w:styleId="80">
    <w:name w:val="Заголовок 8 Знак"/>
    <w:basedOn w:val="a1"/>
    <w:link w:val="8"/>
    <w:semiHidden/>
    <w:rsid w:val="00932205"/>
    <w:rPr>
      <w:rFonts w:ascii="Arial" w:eastAsia="Times New Roman" w:hAnsi="Arial" w:cs="Tahoma"/>
      <w:b/>
      <w:bCs/>
      <w:sz w:val="21"/>
      <w:szCs w:val="21"/>
    </w:rPr>
  </w:style>
  <w:style w:type="character" w:customStyle="1" w:styleId="90">
    <w:name w:val="Заголовок 9 Знак"/>
    <w:basedOn w:val="a1"/>
    <w:link w:val="9"/>
    <w:semiHidden/>
    <w:rsid w:val="00932205"/>
    <w:rPr>
      <w:rFonts w:ascii="Arial" w:eastAsia="Times New Roman" w:hAnsi="Arial" w:cs="Tahoma"/>
      <w:b/>
      <w:bCs/>
      <w:sz w:val="21"/>
      <w:szCs w:val="21"/>
    </w:rPr>
  </w:style>
  <w:style w:type="paragraph" w:styleId="a0">
    <w:name w:val="Body Text"/>
    <w:basedOn w:val="a"/>
    <w:link w:val="a4"/>
    <w:uiPriority w:val="99"/>
    <w:unhideWhenUsed/>
    <w:rsid w:val="00932205"/>
    <w:pPr>
      <w:spacing w:after="120" w:line="240" w:lineRule="auto"/>
    </w:pPr>
    <w:rPr>
      <w:rFonts w:ascii="Times New Roman" w:eastAsia="Calibri" w:hAnsi="Times New Roman"/>
      <w:sz w:val="24"/>
      <w:szCs w:val="24"/>
      <w:lang w:eastAsia="ru-RU"/>
    </w:rPr>
  </w:style>
  <w:style w:type="character" w:customStyle="1" w:styleId="a4">
    <w:name w:val="Основной текст Знак"/>
    <w:basedOn w:val="a1"/>
    <w:link w:val="a0"/>
    <w:uiPriority w:val="99"/>
    <w:rsid w:val="00932205"/>
    <w:rPr>
      <w:rFonts w:ascii="Times New Roman" w:eastAsia="Calibri" w:hAnsi="Times New Roman" w:cs="Times New Roman"/>
      <w:sz w:val="24"/>
      <w:szCs w:val="24"/>
      <w:lang w:eastAsia="ru-RU"/>
    </w:rPr>
  </w:style>
  <w:style w:type="character" w:customStyle="1" w:styleId="a5">
    <w:name w:val="Без интервала Знак"/>
    <w:link w:val="a6"/>
    <w:locked/>
    <w:rsid w:val="00932205"/>
    <w:rPr>
      <w:rFonts w:ascii="Calibri" w:eastAsia="Calibri" w:hAnsi="Calibri" w:cs="Calibri"/>
    </w:rPr>
  </w:style>
  <w:style w:type="paragraph" w:styleId="a6">
    <w:name w:val="No Spacing"/>
    <w:link w:val="a5"/>
    <w:qFormat/>
    <w:rsid w:val="00932205"/>
    <w:pPr>
      <w:spacing w:after="0" w:line="240" w:lineRule="auto"/>
    </w:pPr>
    <w:rPr>
      <w:rFonts w:ascii="Calibri" w:eastAsia="Calibri" w:hAnsi="Calibri" w:cs="Calibri"/>
    </w:rPr>
  </w:style>
  <w:style w:type="table" w:styleId="a7">
    <w:name w:val="Table Grid"/>
    <w:basedOn w:val="a2"/>
    <w:uiPriority w:val="39"/>
    <w:rsid w:val="005D49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A69BA"/>
    <w:pPr>
      <w:spacing w:after="0" w:line="240" w:lineRule="auto"/>
    </w:pPr>
    <w:rPr>
      <w:rFonts w:ascii="Segoe UI" w:hAnsi="Segoe UI" w:cs="Segoe UI"/>
      <w:sz w:val="18"/>
      <w:szCs w:val="18"/>
    </w:rPr>
  </w:style>
  <w:style w:type="character" w:customStyle="1" w:styleId="a9">
    <w:name w:val="Текст выноски Знак"/>
    <w:basedOn w:val="a1"/>
    <w:link w:val="a8"/>
    <w:uiPriority w:val="99"/>
    <w:semiHidden/>
    <w:rsid w:val="000A69BA"/>
    <w:rPr>
      <w:rFonts w:ascii="Segoe UI" w:eastAsia="Times New Roman" w:hAnsi="Segoe UI" w:cs="Segoe UI"/>
      <w:sz w:val="18"/>
      <w:szCs w:val="18"/>
    </w:rPr>
  </w:style>
  <w:style w:type="character" w:customStyle="1" w:styleId="20">
    <w:name w:val="Заголовок 2 Знак"/>
    <w:basedOn w:val="a1"/>
    <w:link w:val="2"/>
    <w:uiPriority w:val="9"/>
    <w:semiHidden/>
    <w:rsid w:val="00180E16"/>
    <w:rPr>
      <w:rFonts w:asciiTheme="majorHAnsi" w:eastAsiaTheme="majorEastAsia" w:hAnsiTheme="majorHAnsi" w:cstheme="majorBidi"/>
      <w:color w:val="2E74B5" w:themeColor="accent1" w:themeShade="BF"/>
      <w:sz w:val="26"/>
      <w:szCs w:val="26"/>
    </w:rPr>
  </w:style>
  <w:style w:type="paragraph" w:styleId="aa">
    <w:name w:val="List Paragraph"/>
    <w:basedOn w:val="a"/>
    <w:uiPriority w:val="34"/>
    <w:qFormat/>
    <w:rsid w:val="005C3E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721290">
      <w:bodyDiv w:val="1"/>
      <w:marLeft w:val="0"/>
      <w:marRight w:val="0"/>
      <w:marTop w:val="0"/>
      <w:marBottom w:val="0"/>
      <w:divBdr>
        <w:top w:val="none" w:sz="0" w:space="0" w:color="auto"/>
        <w:left w:val="none" w:sz="0" w:space="0" w:color="auto"/>
        <w:bottom w:val="none" w:sz="0" w:space="0" w:color="auto"/>
        <w:right w:val="none" w:sz="0" w:space="0" w:color="auto"/>
      </w:divBdr>
    </w:div>
    <w:div w:id="403574543">
      <w:bodyDiv w:val="1"/>
      <w:marLeft w:val="0"/>
      <w:marRight w:val="0"/>
      <w:marTop w:val="0"/>
      <w:marBottom w:val="0"/>
      <w:divBdr>
        <w:top w:val="none" w:sz="0" w:space="0" w:color="auto"/>
        <w:left w:val="none" w:sz="0" w:space="0" w:color="auto"/>
        <w:bottom w:val="none" w:sz="0" w:space="0" w:color="auto"/>
        <w:right w:val="none" w:sz="0" w:space="0" w:color="auto"/>
      </w:divBdr>
    </w:div>
    <w:div w:id="411320578">
      <w:bodyDiv w:val="1"/>
      <w:marLeft w:val="0"/>
      <w:marRight w:val="0"/>
      <w:marTop w:val="0"/>
      <w:marBottom w:val="0"/>
      <w:divBdr>
        <w:top w:val="none" w:sz="0" w:space="0" w:color="auto"/>
        <w:left w:val="none" w:sz="0" w:space="0" w:color="auto"/>
        <w:bottom w:val="none" w:sz="0" w:space="0" w:color="auto"/>
        <w:right w:val="none" w:sz="0" w:space="0" w:color="auto"/>
      </w:divBdr>
    </w:div>
    <w:div w:id="604381872">
      <w:bodyDiv w:val="1"/>
      <w:marLeft w:val="0"/>
      <w:marRight w:val="0"/>
      <w:marTop w:val="0"/>
      <w:marBottom w:val="0"/>
      <w:divBdr>
        <w:top w:val="none" w:sz="0" w:space="0" w:color="auto"/>
        <w:left w:val="none" w:sz="0" w:space="0" w:color="auto"/>
        <w:bottom w:val="none" w:sz="0" w:space="0" w:color="auto"/>
        <w:right w:val="none" w:sz="0" w:space="0" w:color="auto"/>
      </w:divBdr>
    </w:div>
    <w:div w:id="630474329">
      <w:bodyDiv w:val="1"/>
      <w:marLeft w:val="0"/>
      <w:marRight w:val="0"/>
      <w:marTop w:val="0"/>
      <w:marBottom w:val="0"/>
      <w:divBdr>
        <w:top w:val="none" w:sz="0" w:space="0" w:color="auto"/>
        <w:left w:val="none" w:sz="0" w:space="0" w:color="auto"/>
        <w:bottom w:val="none" w:sz="0" w:space="0" w:color="auto"/>
        <w:right w:val="none" w:sz="0" w:space="0" w:color="auto"/>
      </w:divBdr>
    </w:div>
    <w:div w:id="809372178">
      <w:bodyDiv w:val="1"/>
      <w:marLeft w:val="0"/>
      <w:marRight w:val="0"/>
      <w:marTop w:val="0"/>
      <w:marBottom w:val="0"/>
      <w:divBdr>
        <w:top w:val="none" w:sz="0" w:space="0" w:color="auto"/>
        <w:left w:val="none" w:sz="0" w:space="0" w:color="auto"/>
        <w:bottom w:val="none" w:sz="0" w:space="0" w:color="auto"/>
        <w:right w:val="none" w:sz="0" w:space="0" w:color="auto"/>
      </w:divBdr>
    </w:div>
    <w:div w:id="1528831089">
      <w:bodyDiv w:val="1"/>
      <w:marLeft w:val="0"/>
      <w:marRight w:val="0"/>
      <w:marTop w:val="0"/>
      <w:marBottom w:val="0"/>
      <w:divBdr>
        <w:top w:val="none" w:sz="0" w:space="0" w:color="auto"/>
        <w:left w:val="none" w:sz="0" w:space="0" w:color="auto"/>
        <w:bottom w:val="none" w:sz="0" w:space="0" w:color="auto"/>
        <w:right w:val="none" w:sz="0" w:space="0" w:color="auto"/>
      </w:divBdr>
    </w:div>
    <w:div w:id="2076967857">
      <w:bodyDiv w:val="1"/>
      <w:marLeft w:val="0"/>
      <w:marRight w:val="0"/>
      <w:marTop w:val="0"/>
      <w:marBottom w:val="0"/>
      <w:divBdr>
        <w:top w:val="none" w:sz="0" w:space="0" w:color="auto"/>
        <w:left w:val="none" w:sz="0" w:space="0" w:color="auto"/>
        <w:bottom w:val="none" w:sz="0" w:space="0" w:color="auto"/>
        <w:right w:val="none" w:sz="0" w:space="0" w:color="auto"/>
      </w:divBdr>
    </w:div>
    <w:div w:id="2144543828">
      <w:bodyDiv w:val="1"/>
      <w:marLeft w:val="0"/>
      <w:marRight w:val="0"/>
      <w:marTop w:val="0"/>
      <w:marBottom w:val="0"/>
      <w:divBdr>
        <w:top w:val="none" w:sz="0" w:space="0" w:color="auto"/>
        <w:left w:val="none" w:sz="0" w:space="0" w:color="auto"/>
        <w:bottom w:val="none" w:sz="0" w:space="0" w:color="auto"/>
        <w:right w:val="none" w:sz="0" w:space="0" w:color="auto"/>
      </w:divBdr>
      <w:divsChild>
        <w:div w:id="1913197676">
          <w:marLeft w:val="0"/>
          <w:marRight w:val="0"/>
          <w:marTop w:val="0"/>
          <w:marBottom w:val="0"/>
          <w:divBdr>
            <w:top w:val="none" w:sz="0" w:space="0" w:color="auto"/>
            <w:left w:val="none" w:sz="0" w:space="0" w:color="auto"/>
            <w:bottom w:val="none" w:sz="0" w:space="0" w:color="auto"/>
            <w:right w:val="none" w:sz="0" w:space="0" w:color="auto"/>
          </w:divBdr>
          <w:divsChild>
            <w:div w:id="858159903">
              <w:marLeft w:val="0"/>
              <w:marRight w:val="0"/>
              <w:marTop w:val="0"/>
              <w:marBottom w:val="0"/>
              <w:divBdr>
                <w:top w:val="none" w:sz="0" w:space="0" w:color="auto"/>
                <w:left w:val="none" w:sz="0" w:space="0" w:color="auto"/>
                <w:bottom w:val="none" w:sz="0" w:space="0" w:color="auto"/>
                <w:right w:val="none" w:sz="0" w:space="0" w:color="auto"/>
              </w:divBdr>
              <w:divsChild>
                <w:div w:id="1484808586">
                  <w:marLeft w:val="0"/>
                  <w:marRight w:val="0"/>
                  <w:marTop w:val="255"/>
                  <w:marBottom w:val="255"/>
                  <w:divBdr>
                    <w:top w:val="none" w:sz="0" w:space="0" w:color="auto"/>
                    <w:left w:val="none" w:sz="0" w:space="0" w:color="auto"/>
                    <w:bottom w:val="none" w:sz="0" w:space="0" w:color="auto"/>
                    <w:right w:val="none" w:sz="0" w:space="0" w:color="auto"/>
                  </w:divBdr>
                  <w:divsChild>
                    <w:div w:id="1847938504">
                      <w:marLeft w:val="0"/>
                      <w:marRight w:val="0"/>
                      <w:marTop w:val="0"/>
                      <w:marBottom w:val="0"/>
                      <w:divBdr>
                        <w:top w:val="none" w:sz="0" w:space="0" w:color="auto"/>
                        <w:left w:val="none" w:sz="0" w:space="0" w:color="auto"/>
                        <w:bottom w:val="none" w:sz="0" w:space="0" w:color="auto"/>
                        <w:right w:val="none" w:sz="0" w:space="0" w:color="auto"/>
                      </w:divBdr>
                      <w:divsChild>
                        <w:div w:id="1608658610">
                          <w:marLeft w:val="0"/>
                          <w:marRight w:val="0"/>
                          <w:marTop w:val="0"/>
                          <w:marBottom w:val="0"/>
                          <w:divBdr>
                            <w:top w:val="none" w:sz="0" w:space="0" w:color="auto"/>
                            <w:left w:val="none" w:sz="0" w:space="0" w:color="auto"/>
                            <w:bottom w:val="none" w:sz="0" w:space="0" w:color="auto"/>
                            <w:right w:val="none" w:sz="0" w:space="0" w:color="auto"/>
                          </w:divBdr>
                        </w:div>
                      </w:divsChild>
                    </w:div>
                    <w:div w:id="108550645">
                      <w:marLeft w:val="0"/>
                      <w:marRight w:val="0"/>
                      <w:marTop w:val="210"/>
                      <w:marBottom w:val="0"/>
                      <w:divBdr>
                        <w:top w:val="none" w:sz="0" w:space="0" w:color="auto"/>
                        <w:left w:val="none" w:sz="0" w:space="0" w:color="auto"/>
                        <w:bottom w:val="none" w:sz="0" w:space="0" w:color="auto"/>
                        <w:right w:val="none" w:sz="0" w:space="0" w:color="auto"/>
                      </w:divBdr>
                      <w:divsChild>
                        <w:div w:id="2091806658">
                          <w:marLeft w:val="0"/>
                          <w:marRight w:val="0"/>
                          <w:marTop w:val="0"/>
                          <w:marBottom w:val="0"/>
                          <w:divBdr>
                            <w:top w:val="none" w:sz="0" w:space="0" w:color="auto"/>
                            <w:left w:val="none" w:sz="0" w:space="0" w:color="auto"/>
                            <w:bottom w:val="none" w:sz="0" w:space="0" w:color="auto"/>
                            <w:right w:val="none" w:sz="0" w:space="0" w:color="auto"/>
                          </w:divBdr>
                          <w:divsChild>
                            <w:div w:id="189147262">
                              <w:marLeft w:val="0"/>
                              <w:marRight w:val="0"/>
                              <w:marTop w:val="0"/>
                              <w:marBottom w:val="0"/>
                              <w:divBdr>
                                <w:top w:val="none" w:sz="0" w:space="0" w:color="auto"/>
                                <w:left w:val="none" w:sz="0" w:space="0" w:color="auto"/>
                                <w:bottom w:val="none" w:sz="0" w:space="0" w:color="auto"/>
                                <w:right w:val="none" w:sz="0" w:space="0" w:color="auto"/>
                              </w:divBdr>
                            </w:div>
                          </w:divsChild>
                        </w:div>
                        <w:div w:id="109400754">
                          <w:marLeft w:val="0"/>
                          <w:marRight w:val="0"/>
                          <w:marTop w:val="0"/>
                          <w:marBottom w:val="0"/>
                          <w:divBdr>
                            <w:top w:val="none" w:sz="0" w:space="0" w:color="auto"/>
                            <w:left w:val="none" w:sz="0" w:space="0" w:color="auto"/>
                            <w:bottom w:val="none" w:sz="0" w:space="0" w:color="auto"/>
                            <w:right w:val="none" w:sz="0" w:space="0" w:color="auto"/>
                          </w:divBdr>
                        </w:div>
                      </w:divsChild>
                    </w:div>
                    <w:div w:id="1927225018">
                      <w:marLeft w:val="0"/>
                      <w:marRight w:val="0"/>
                      <w:marTop w:val="210"/>
                      <w:marBottom w:val="0"/>
                      <w:divBdr>
                        <w:top w:val="none" w:sz="0" w:space="0" w:color="auto"/>
                        <w:left w:val="none" w:sz="0" w:space="0" w:color="auto"/>
                        <w:bottom w:val="none" w:sz="0" w:space="0" w:color="auto"/>
                        <w:right w:val="none" w:sz="0" w:space="0" w:color="auto"/>
                      </w:divBdr>
                      <w:divsChild>
                        <w:div w:id="603421451">
                          <w:marLeft w:val="0"/>
                          <w:marRight w:val="0"/>
                          <w:marTop w:val="0"/>
                          <w:marBottom w:val="0"/>
                          <w:divBdr>
                            <w:top w:val="none" w:sz="0" w:space="0" w:color="auto"/>
                            <w:left w:val="none" w:sz="0" w:space="0" w:color="auto"/>
                            <w:bottom w:val="none" w:sz="0" w:space="0" w:color="auto"/>
                            <w:right w:val="none" w:sz="0" w:space="0" w:color="auto"/>
                          </w:divBdr>
                        </w:div>
                      </w:divsChild>
                    </w:div>
                    <w:div w:id="1088035439">
                      <w:marLeft w:val="0"/>
                      <w:marRight w:val="0"/>
                      <w:marTop w:val="210"/>
                      <w:marBottom w:val="0"/>
                      <w:divBdr>
                        <w:top w:val="none" w:sz="0" w:space="0" w:color="auto"/>
                        <w:left w:val="none" w:sz="0" w:space="0" w:color="auto"/>
                        <w:bottom w:val="none" w:sz="0" w:space="0" w:color="auto"/>
                        <w:right w:val="none" w:sz="0" w:space="0" w:color="auto"/>
                      </w:divBdr>
                      <w:divsChild>
                        <w:div w:id="1134786877">
                          <w:marLeft w:val="0"/>
                          <w:marRight w:val="0"/>
                          <w:marTop w:val="0"/>
                          <w:marBottom w:val="0"/>
                          <w:divBdr>
                            <w:top w:val="none" w:sz="0" w:space="0" w:color="auto"/>
                            <w:left w:val="none" w:sz="0" w:space="0" w:color="auto"/>
                            <w:bottom w:val="none" w:sz="0" w:space="0" w:color="auto"/>
                            <w:right w:val="none" w:sz="0" w:space="0" w:color="auto"/>
                          </w:divBdr>
                        </w:div>
                      </w:divsChild>
                    </w:div>
                    <w:div w:id="701899324">
                      <w:marLeft w:val="0"/>
                      <w:marRight w:val="0"/>
                      <w:marTop w:val="210"/>
                      <w:marBottom w:val="0"/>
                      <w:divBdr>
                        <w:top w:val="none" w:sz="0" w:space="0" w:color="auto"/>
                        <w:left w:val="none" w:sz="0" w:space="0" w:color="auto"/>
                        <w:bottom w:val="none" w:sz="0" w:space="0" w:color="auto"/>
                        <w:right w:val="none" w:sz="0" w:space="0" w:color="auto"/>
                      </w:divBdr>
                      <w:divsChild>
                        <w:div w:id="88109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794506">
                  <w:marLeft w:val="0"/>
                  <w:marRight w:val="0"/>
                  <w:marTop w:val="255"/>
                  <w:marBottom w:val="255"/>
                  <w:divBdr>
                    <w:top w:val="none" w:sz="0" w:space="0" w:color="auto"/>
                    <w:left w:val="none" w:sz="0" w:space="0" w:color="auto"/>
                    <w:bottom w:val="none" w:sz="0" w:space="0" w:color="auto"/>
                    <w:right w:val="none" w:sz="0" w:space="0" w:color="auto"/>
                  </w:divBdr>
                  <w:divsChild>
                    <w:div w:id="2005744103">
                      <w:marLeft w:val="0"/>
                      <w:marRight w:val="0"/>
                      <w:marTop w:val="0"/>
                      <w:marBottom w:val="0"/>
                      <w:divBdr>
                        <w:top w:val="none" w:sz="0" w:space="0" w:color="auto"/>
                        <w:left w:val="none" w:sz="0" w:space="0" w:color="auto"/>
                        <w:bottom w:val="none" w:sz="0" w:space="0" w:color="auto"/>
                        <w:right w:val="none" w:sz="0" w:space="0" w:color="auto"/>
                      </w:divBdr>
                      <w:divsChild>
                        <w:div w:id="35287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53230">
                  <w:marLeft w:val="0"/>
                  <w:marRight w:val="0"/>
                  <w:marTop w:val="0"/>
                  <w:marBottom w:val="0"/>
                  <w:divBdr>
                    <w:top w:val="none" w:sz="0" w:space="0" w:color="auto"/>
                    <w:left w:val="none" w:sz="0" w:space="0" w:color="auto"/>
                    <w:bottom w:val="none" w:sz="0" w:space="0" w:color="auto"/>
                    <w:right w:val="none" w:sz="0" w:space="0" w:color="auto"/>
                  </w:divBdr>
                  <w:divsChild>
                    <w:div w:id="777485582">
                      <w:marLeft w:val="0"/>
                      <w:marRight w:val="0"/>
                      <w:marTop w:val="0"/>
                      <w:marBottom w:val="60"/>
                      <w:divBdr>
                        <w:top w:val="none" w:sz="0" w:space="0" w:color="auto"/>
                        <w:left w:val="none" w:sz="0" w:space="0" w:color="auto"/>
                        <w:bottom w:val="none" w:sz="0" w:space="0" w:color="auto"/>
                        <w:right w:val="none" w:sz="0" w:space="0" w:color="auto"/>
                      </w:divBdr>
                    </w:div>
                    <w:div w:id="1112164056">
                      <w:marLeft w:val="0"/>
                      <w:marRight w:val="0"/>
                      <w:marTop w:val="0"/>
                      <w:marBottom w:val="60"/>
                      <w:divBdr>
                        <w:top w:val="none" w:sz="0" w:space="0" w:color="auto"/>
                        <w:left w:val="none" w:sz="0" w:space="0" w:color="auto"/>
                        <w:bottom w:val="none" w:sz="0" w:space="0" w:color="auto"/>
                        <w:right w:val="none" w:sz="0" w:space="0" w:color="auto"/>
                      </w:divBdr>
                    </w:div>
                    <w:div w:id="2033342584">
                      <w:marLeft w:val="0"/>
                      <w:marRight w:val="0"/>
                      <w:marTop w:val="0"/>
                      <w:marBottom w:val="0"/>
                      <w:divBdr>
                        <w:top w:val="none" w:sz="0" w:space="0" w:color="auto"/>
                        <w:left w:val="none" w:sz="0" w:space="0" w:color="auto"/>
                        <w:bottom w:val="none" w:sz="0" w:space="0" w:color="auto"/>
                        <w:right w:val="none" w:sz="0" w:space="0" w:color="auto"/>
                      </w:divBdr>
                    </w:div>
                    <w:div w:id="418334852">
                      <w:marLeft w:val="0"/>
                      <w:marRight w:val="0"/>
                      <w:marTop w:val="0"/>
                      <w:marBottom w:val="0"/>
                      <w:divBdr>
                        <w:top w:val="none" w:sz="0" w:space="0" w:color="auto"/>
                        <w:left w:val="none" w:sz="0" w:space="0" w:color="auto"/>
                        <w:bottom w:val="none" w:sz="0" w:space="0" w:color="auto"/>
                        <w:right w:val="none" w:sz="0" w:space="0" w:color="auto"/>
                      </w:divBdr>
                    </w:div>
                    <w:div w:id="469515386">
                      <w:marLeft w:val="0"/>
                      <w:marRight w:val="0"/>
                      <w:marTop w:val="0"/>
                      <w:marBottom w:val="60"/>
                      <w:divBdr>
                        <w:top w:val="none" w:sz="0" w:space="0" w:color="auto"/>
                        <w:left w:val="none" w:sz="0" w:space="0" w:color="auto"/>
                        <w:bottom w:val="none" w:sz="0" w:space="0" w:color="auto"/>
                        <w:right w:val="none" w:sz="0" w:space="0" w:color="auto"/>
                      </w:divBdr>
                    </w:div>
                    <w:div w:id="499859023">
                      <w:marLeft w:val="0"/>
                      <w:marRight w:val="0"/>
                      <w:marTop w:val="0"/>
                      <w:marBottom w:val="60"/>
                      <w:divBdr>
                        <w:top w:val="none" w:sz="0" w:space="0" w:color="auto"/>
                        <w:left w:val="none" w:sz="0" w:space="0" w:color="auto"/>
                        <w:bottom w:val="none" w:sz="0" w:space="0" w:color="auto"/>
                        <w:right w:val="none" w:sz="0" w:space="0" w:color="auto"/>
                      </w:divBdr>
                    </w:div>
                    <w:div w:id="1847596546">
                      <w:marLeft w:val="0"/>
                      <w:marRight w:val="0"/>
                      <w:marTop w:val="0"/>
                      <w:marBottom w:val="0"/>
                      <w:divBdr>
                        <w:top w:val="none" w:sz="0" w:space="0" w:color="auto"/>
                        <w:left w:val="none" w:sz="0" w:space="0" w:color="auto"/>
                        <w:bottom w:val="none" w:sz="0" w:space="0" w:color="auto"/>
                        <w:right w:val="none" w:sz="0" w:space="0" w:color="auto"/>
                      </w:divBdr>
                    </w:div>
                    <w:div w:id="1634092940">
                      <w:marLeft w:val="0"/>
                      <w:marRight w:val="0"/>
                      <w:marTop w:val="0"/>
                      <w:marBottom w:val="60"/>
                      <w:divBdr>
                        <w:top w:val="none" w:sz="0" w:space="0" w:color="auto"/>
                        <w:left w:val="none" w:sz="0" w:space="0" w:color="auto"/>
                        <w:bottom w:val="none" w:sz="0" w:space="0" w:color="auto"/>
                        <w:right w:val="none" w:sz="0" w:space="0" w:color="auto"/>
                      </w:divBdr>
                    </w:div>
                    <w:div w:id="1770075341">
                      <w:marLeft w:val="0"/>
                      <w:marRight w:val="0"/>
                      <w:marTop w:val="0"/>
                      <w:marBottom w:val="60"/>
                      <w:divBdr>
                        <w:top w:val="none" w:sz="0" w:space="0" w:color="auto"/>
                        <w:left w:val="none" w:sz="0" w:space="0" w:color="auto"/>
                        <w:bottom w:val="none" w:sz="0" w:space="0" w:color="auto"/>
                        <w:right w:val="none" w:sz="0" w:space="0" w:color="auto"/>
                      </w:divBdr>
                    </w:div>
                    <w:div w:id="1085030226">
                      <w:marLeft w:val="0"/>
                      <w:marRight w:val="0"/>
                      <w:marTop w:val="0"/>
                      <w:marBottom w:val="0"/>
                      <w:divBdr>
                        <w:top w:val="none" w:sz="0" w:space="0" w:color="auto"/>
                        <w:left w:val="none" w:sz="0" w:space="0" w:color="auto"/>
                        <w:bottom w:val="none" w:sz="0" w:space="0" w:color="auto"/>
                        <w:right w:val="none" w:sz="0" w:space="0" w:color="auto"/>
                      </w:divBdr>
                    </w:div>
                    <w:div w:id="1199902557">
                      <w:marLeft w:val="0"/>
                      <w:marRight w:val="0"/>
                      <w:marTop w:val="0"/>
                      <w:marBottom w:val="0"/>
                      <w:divBdr>
                        <w:top w:val="none" w:sz="0" w:space="0" w:color="auto"/>
                        <w:left w:val="none" w:sz="0" w:space="0" w:color="auto"/>
                        <w:bottom w:val="none" w:sz="0" w:space="0" w:color="auto"/>
                        <w:right w:val="none" w:sz="0" w:space="0" w:color="auto"/>
                      </w:divBdr>
                    </w:div>
                  </w:divsChild>
                </w:div>
                <w:div w:id="1648440265">
                  <w:marLeft w:val="0"/>
                  <w:marRight w:val="0"/>
                  <w:marTop w:val="0"/>
                  <w:marBottom w:val="128"/>
                  <w:divBdr>
                    <w:top w:val="none" w:sz="0" w:space="0" w:color="auto"/>
                    <w:left w:val="none" w:sz="0" w:space="0" w:color="auto"/>
                    <w:bottom w:val="none" w:sz="0" w:space="0" w:color="auto"/>
                    <w:right w:val="none" w:sz="0" w:space="0" w:color="auto"/>
                  </w:divBdr>
                </w:div>
                <w:div w:id="2102070397">
                  <w:marLeft w:val="0"/>
                  <w:marRight w:val="0"/>
                  <w:marTop w:val="255"/>
                  <w:marBottom w:val="255"/>
                  <w:divBdr>
                    <w:top w:val="none" w:sz="0" w:space="0" w:color="auto"/>
                    <w:left w:val="none" w:sz="0" w:space="0" w:color="auto"/>
                    <w:bottom w:val="none" w:sz="0" w:space="0" w:color="auto"/>
                    <w:right w:val="none" w:sz="0" w:space="0" w:color="auto"/>
                  </w:divBdr>
                  <w:divsChild>
                    <w:div w:id="1657031375">
                      <w:marLeft w:val="0"/>
                      <w:marRight w:val="0"/>
                      <w:marTop w:val="0"/>
                      <w:marBottom w:val="0"/>
                      <w:divBdr>
                        <w:top w:val="none" w:sz="0" w:space="0" w:color="auto"/>
                        <w:left w:val="none" w:sz="0" w:space="0" w:color="auto"/>
                        <w:bottom w:val="none" w:sz="0" w:space="0" w:color="auto"/>
                        <w:right w:val="none" w:sz="0" w:space="0" w:color="auto"/>
                      </w:divBdr>
                      <w:divsChild>
                        <w:div w:id="89936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3077935">
          <w:marLeft w:val="450"/>
          <w:marRight w:val="0"/>
          <w:marTop w:val="0"/>
          <w:marBottom w:val="0"/>
          <w:divBdr>
            <w:top w:val="none" w:sz="0" w:space="0" w:color="auto"/>
            <w:left w:val="none" w:sz="0" w:space="0" w:color="auto"/>
            <w:bottom w:val="none" w:sz="0" w:space="0" w:color="auto"/>
            <w:right w:val="none" w:sz="0" w:space="0" w:color="auto"/>
          </w:divBdr>
          <w:divsChild>
            <w:div w:id="1007094481">
              <w:marLeft w:val="0"/>
              <w:marRight w:val="0"/>
              <w:marTop w:val="0"/>
              <w:marBottom w:val="0"/>
              <w:divBdr>
                <w:top w:val="none" w:sz="0" w:space="0" w:color="auto"/>
                <w:left w:val="none" w:sz="0" w:space="0" w:color="auto"/>
                <w:bottom w:val="none" w:sz="0" w:space="0" w:color="auto"/>
                <w:right w:val="none" w:sz="0" w:space="0" w:color="auto"/>
              </w:divBdr>
              <w:divsChild>
                <w:div w:id="649214441">
                  <w:marLeft w:val="0"/>
                  <w:marRight w:val="0"/>
                  <w:marTop w:val="0"/>
                  <w:marBottom w:val="0"/>
                  <w:divBdr>
                    <w:top w:val="none" w:sz="0" w:space="0" w:color="auto"/>
                    <w:left w:val="none" w:sz="0" w:space="0" w:color="auto"/>
                    <w:bottom w:val="none" w:sz="0" w:space="0" w:color="auto"/>
                    <w:right w:val="none" w:sz="0" w:space="0" w:color="auto"/>
                  </w:divBdr>
                  <w:divsChild>
                    <w:div w:id="18194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979098">
              <w:marLeft w:val="0"/>
              <w:marRight w:val="0"/>
              <w:marTop w:val="0"/>
              <w:marBottom w:val="0"/>
              <w:divBdr>
                <w:top w:val="none" w:sz="0" w:space="0" w:color="auto"/>
                <w:left w:val="none" w:sz="0" w:space="0" w:color="auto"/>
                <w:bottom w:val="none" w:sz="0" w:space="0" w:color="auto"/>
                <w:right w:val="none" w:sz="0" w:space="0" w:color="auto"/>
              </w:divBdr>
              <w:divsChild>
                <w:div w:id="1677809176">
                  <w:marLeft w:val="0"/>
                  <w:marRight w:val="0"/>
                  <w:marTop w:val="0"/>
                  <w:marBottom w:val="0"/>
                  <w:divBdr>
                    <w:top w:val="none" w:sz="0" w:space="0" w:color="auto"/>
                    <w:left w:val="none" w:sz="0" w:space="0" w:color="auto"/>
                    <w:bottom w:val="none" w:sz="0" w:space="0" w:color="auto"/>
                    <w:right w:val="none" w:sz="0" w:space="0" w:color="auto"/>
                  </w:divBdr>
                  <w:divsChild>
                    <w:div w:id="1918400391">
                      <w:marLeft w:val="0"/>
                      <w:marRight w:val="0"/>
                      <w:marTop w:val="0"/>
                      <w:marBottom w:val="0"/>
                      <w:divBdr>
                        <w:top w:val="none" w:sz="0" w:space="0" w:color="auto"/>
                        <w:left w:val="none" w:sz="0" w:space="0" w:color="auto"/>
                        <w:bottom w:val="none" w:sz="0" w:space="0" w:color="auto"/>
                        <w:right w:val="none" w:sz="0" w:space="0" w:color="auto"/>
                      </w:divBdr>
                    </w:div>
                    <w:div w:id="488667894">
                      <w:marLeft w:val="0"/>
                      <w:marRight w:val="0"/>
                      <w:marTop w:val="0"/>
                      <w:marBottom w:val="0"/>
                      <w:divBdr>
                        <w:top w:val="none" w:sz="0" w:space="0" w:color="auto"/>
                        <w:left w:val="none" w:sz="0" w:space="0" w:color="auto"/>
                        <w:bottom w:val="none" w:sz="0" w:space="0" w:color="auto"/>
                        <w:right w:val="none" w:sz="0" w:space="0" w:color="auto"/>
                      </w:divBdr>
                      <w:divsChild>
                        <w:div w:id="2125734735">
                          <w:marLeft w:val="0"/>
                          <w:marRight w:val="0"/>
                          <w:marTop w:val="0"/>
                          <w:marBottom w:val="150"/>
                          <w:divBdr>
                            <w:top w:val="none" w:sz="0" w:space="0" w:color="auto"/>
                            <w:left w:val="none" w:sz="0" w:space="0" w:color="auto"/>
                            <w:bottom w:val="none" w:sz="0" w:space="0" w:color="auto"/>
                            <w:right w:val="none" w:sz="0" w:space="0" w:color="auto"/>
                          </w:divBdr>
                          <w:divsChild>
                            <w:div w:id="320550922">
                              <w:marLeft w:val="0"/>
                              <w:marRight w:val="0"/>
                              <w:marTop w:val="0"/>
                              <w:marBottom w:val="0"/>
                              <w:divBdr>
                                <w:top w:val="none" w:sz="0" w:space="0" w:color="auto"/>
                                <w:left w:val="none" w:sz="0" w:space="0" w:color="auto"/>
                                <w:bottom w:val="none" w:sz="0" w:space="0" w:color="auto"/>
                                <w:right w:val="none" w:sz="0" w:space="0" w:color="auto"/>
                              </w:divBdr>
                              <w:divsChild>
                                <w:div w:id="413095048">
                                  <w:marLeft w:val="0"/>
                                  <w:marRight w:val="0"/>
                                  <w:marTop w:val="0"/>
                                  <w:marBottom w:val="0"/>
                                  <w:divBdr>
                                    <w:top w:val="none" w:sz="0" w:space="0" w:color="auto"/>
                                    <w:left w:val="none" w:sz="0" w:space="0" w:color="auto"/>
                                    <w:bottom w:val="none" w:sz="0" w:space="0" w:color="auto"/>
                                    <w:right w:val="none" w:sz="0" w:space="0" w:color="auto"/>
                                  </w:divBdr>
                                  <w:divsChild>
                                    <w:div w:id="1002588292">
                                      <w:marLeft w:val="0"/>
                                      <w:marRight w:val="0"/>
                                      <w:marTop w:val="0"/>
                                      <w:marBottom w:val="0"/>
                                      <w:divBdr>
                                        <w:top w:val="none" w:sz="0" w:space="0" w:color="auto"/>
                                        <w:left w:val="none" w:sz="0" w:space="0" w:color="auto"/>
                                        <w:bottom w:val="none" w:sz="0" w:space="0" w:color="auto"/>
                                        <w:right w:val="none" w:sz="0" w:space="0" w:color="auto"/>
                                      </w:divBdr>
                                      <w:divsChild>
                                        <w:div w:id="1864711968">
                                          <w:marLeft w:val="0"/>
                                          <w:marRight w:val="0"/>
                                          <w:marTop w:val="0"/>
                                          <w:marBottom w:val="0"/>
                                          <w:divBdr>
                                            <w:top w:val="none" w:sz="0" w:space="0" w:color="auto"/>
                                            <w:left w:val="none" w:sz="0" w:space="0" w:color="auto"/>
                                            <w:bottom w:val="none" w:sz="0" w:space="0" w:color="auto"/>
                                            <w:right w:val="none" w:sz="0" w:space="0" w:color="auto"/>
                                          </w:divBdr>
                                          <w:divsChild>
                                            <w:div w:id="213587799">
                                              <w:marLeft w:val="0"/>
                                              <w:marRight w:val="0"/>
                                              <w:marTop w:val="0"/>
                                              <w:marBottom w:val="0"/>
                                              <w:divBdr>
                                                <w:top w:val="none" w:sz="0" w:space="0" w:color="auto"/>
                                                <w:left w:val="none" w:sz="0" w:space="0" w:color="auto"/>
                                                <w:bottom w:val="none" w:sz="0" w:space="0" w:color="auto"/>
                                                <w:right w:val="none" w:sz="0" w:space="0" w:color="auto"/>
                                              </w:divBdr>
                                              <w:divsChild>
                                                <w:div w:id="39374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6108805">
              <w:marLeft w:val="0"/>
              <w:marRight w:val="0"/>
              <w:marTop w:val="0"/>
              <w:marBottom w:val="255"/>
              <w:divBdr>
                <w:top w:val="none" w:sz="0" w:space="0" w:color="auto"/>
                <w:left w:val="none" w:sz="0" w:space="0" w:color="auto"/>
                <w:bottom w:val="none" w:sz="0" w:space="0" w:color="auto"/>
                <w:right w:val="none" w:sz="0" w:space="0" w:color="auto"/>
              </w:divBdr>
              <w:divsChild>
                <w:div w:id="1783262557">
                  <w:marLeft w:val="0"/>
                  <w:marRight w:val="0"/>
                  <w:marTop w:val="0"/>
                  <w:marBottom w:val="0"/>
                  <w:divBdr>
                    <w:top w:val="none" w:sz="0" w:space="0" w:color="auto"/>
                    <w:left w:val="none" w:sz="0" w:space="0" w:color="auto"/>
                    <w:bottom w:val="none" w:sz="0" w:space="0" w:color="auto"/>
                    <w:right w:val="none" w:sz="0" w:space="0" w:color="auto"/>
                  </w:divBdr>
                </w:div>
              </w:divsChild>
            </w:div>
            <w:div w:id="1162544929">
              <w:marLeft w:val="0"/>
              <w:marRight w:val="0"/>
              <w:marTop w:val="0"/>
              <w:marBottom w:val="0"/>
              <w:divBdr>
                <w:top w:val="none" w:sz="0" w:space="0" w:color="auto"/>
                <w:left w:val="none" w:sz="0" w:space="0" w:color="auto"/>
                <w:bottom w:val="none" w:sz="0" w:space="0" w:color="auto"/>
                <w:right w:val="none" w:sz="0" w:space="0" w:color="auto"/>
              </w:divBdr>
              <w:divsChild>
                <w:div w:id="1194071834">
                  <w:marLeft w:val="0"/>
                  <w:marRight w:val="0"/>
                  <w:marTop w:val="0"/>
                  <w:marBottom w:val="180"/>
                  <w:divBdr>
                    <w:top w:val="none" w:sz="0" w:space="0" w:color="auto"/>
                    <w:left w:val="none" w:sz="0" w:space="0" w:color="auto"/>
                    <w:bottom w:val="none" w:sz="0" w:space="0" w:color="auto"/>
                    <w:right w:val="none" w:sz="0" w:space="0" w:color="auto"/>
                  </w:divBdr>
                </w:div>
                <w:div w:id="213158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arant.ru/products/ipo/prime/doc/7255892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4</Pages>
  <Words>1020</Words>
  <Characters>5815</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30</cp:revision>
  <cp:lastPrinted>2020-01-29T15:06:00Z</cp:lastPrinted>
  <dcterms:created xsi:type="dcterms:W3CDTF">2018-02-07T11:44:00Z</dcterms:created>
  <dcterms:modified xsi:type="dcterms:W3CDTF">2020-01-29T15:06:00Z</dcterms:modified>
</cp:coreProperties>
</file>